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83EAA" w14:textId="7372EFDC" w:rsidR="00A96968" w:rsidRDefault="00A96968"/>
    <w:p w14:paraId="4C8F469C" w14:textId="1AB34580" w:rsidR="00A546F7" w:rsidRDefault="00A546F7" w:rsidP="009B17B1">
      <w:pPr>
        <w:ind w:left="720" w:firstLine="720"/>
        <w:rPr>
          <w:b/>
          <w:bCs/>
          <w:sz w:val="28"/>
          <w:szCs w:val="28"/>
        </w:rPr>
      </w:pPr>
      <w:r>
        <w:rPr>
          <w:noProof/>
        </w:rPr>
        <w:drawing>
          <wp:inline distT="0" distB="0" distL="0" distR="0" wp14:anchorId="6A7DFFA3" wp14:editId="0C5D329B">
            <wp:extent cx="3765550" cy="1882775"/>
            <wp:effectExtent l="0" t="0" r="6350" b="3175"/>
            <wp:docPr id="113863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0" cy="1882775"/>
                    </a:xfrm>
                    <a:prstGeom prst="rect">
                      <a:avLst/>
                    </a:prstGeom>
                    <a:noFill/>
                    <a:ln>
                      <a:noFill/>
                    </a:ln>
                  </pic:spPr>
                </pic:pic>
              </a:graphicData>
            </a:graphic>
          </wp:inline>
        </w:drawing>
      </w:r>
    </w:p>
    <w:p w14:paraId="73510F6F" w14:textId="1B68B34D" w:rsidR="00A546F7" w:rsidRDefault="00A546F7" w:rsidP="00A546F7">
      <w:pPr>
        <w:ind w:left="720" w:firstLine="720"/>
        <w:rPr>
          <w:b/>
          <w:bCs/>
          <w:sz w:val="28"/>
          <w:szCs w:val="28"/>
        </w:rPr>
      </w:pPr>
      <w:r>
        <w:rPr>
          <w:noProof/>
        </w:rPr>
        <mc:AlternateContent>
          <mc:Choice Requires="wps">
            <w:drawing>
              <wp:anchor distT="45720" distB="45720" distL="114300" distR="114300" simplePos="0" relativeHeight="251658240" behindDoc="0" locked="0" layoutInCell="1" allowOverlap="1" wp14:anchorId="25EA1EC0" wp14:editId="310271A8">
                <wp:simplePos x="0" y="0"/>
                <wp:positionH relativeFrom="column">
                  <wp:posOffset>2324100</wp:posOffset>
                </wp:positionH>
                <wp:positionV relativeFrom="paragraph">
                  <wp:posOffset>95885</wp:posOffset>
                </wp:positionV>
                <wp:extent cx="2355850" cy="11938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193800"/>
                        </a:xfrm>
                        <a:prstGeom prst="rect">
                          <a:avLst/>
                        </a:prstGeom>
                        <a:solidFill>
                          <a:srgbClr val="FFFFFF"/>
                        </a:solidFill>
                        <a:ln w="9525">
                          <a:solidFill>
                            <a:srgbClr val="000000"/>
                          </a:solidFill>
                          <a:miter lim="800000"/>
                          <a:headEnd/>
                          <a:tailEnd/>
                        </a:ln>
                      </wps:spPr>
                      <wps:txbx>
                        <w:txbxContent>
                          <w:p w14:paraId="39895C51" w14:textId="154F8F38" w:rsidR="00D950B5" w:rsidRPr="002E0EB9" w:rsidRDefault="00D950B5" w:rsidP="00D950B5">
                            <w:pPr>
                              <w:pStyle w:val="NoSpacing"/>
                              <w:rPr>
                                <w:rFonts w:ascii="Poppins" w:hAnsi="Poppins" w:cs="Poppins"/>
                                <w:b/>
                                <w:bCs/>
                                <w:noProof/>
                                <w:color w:val="002060"/>
                                <w:sz w:val="18"/>
                                <w:szCs w:val="18"/>
                                <w:lang w:eastAsia="en-GB"/>
                              </w:rPr>
                            </w:pPr>
                            <w:r w:rsidRPr="002E0EB9">
                              <w:rPr>
                                <w:rFonts w:ascii="Poppins" w:hAnsi="Poppins" w:cs="Poppins"/>
                                <w:b/>
                                <w:bCs/>
                                <w:noProof/>
                                <w:color w:val="002060"/>
                                <w:sz w:val="18"/>
                                <w:szCs w:val="18"/>
                                <w:lang w:eastAsia="en-GB"/>
                              </w:rPr>
                              <w:t>Jamie Rice</w:t>
                            </w:r>
                          </w:p>
                          <w:p w14:paraId="6435F396" w14:textId="501BE80E" w:rsidR="00D950B5" w:rsidRPr="002E0EB9" w:rsidRDefault="00D950B5" w:rsidP="00017107">
                            <w:pPr>
                              <w:pStyle w:val="NoSpacing"/>
                              <w:rPr>
                                <w:rFonts w:ascii="Poppins" w:hAnsi="Poppins" w:cs="Poppins"/>
                                <w:b/>
                                <w:bCs/>
                                <w:noProof/>
                                <w:color w:val="002060"/>
                                <w:sz w:val="18"/>
                                <w:szCs w:val="18"/>
                                <w:lang w:eastAsia="en-GB"/>
                                <w14:ligatures w14:val="none"/>
                              </w:rPr>
                            </w:pPr>
                            <w:r w:rsidRPr="002E0EB9">
                              <w:rPr>
                                <w:rFonts w:ascii="Poppins" w:hAnsi="Poppins" w:cs="Poppins"/>
                                <w:b/>
                                <w:bCs/>
                                <w:noProof/>
                                <w:color w:val="002060"/>
                                <w:sz w:val="18"/>
                                <w:szCs w:val="18"/>
                                <w:lang w:eastAsia="en-GB"/>
                              </w:rPr>
                              <w:t xml:space="preserve">Cambridgeshire Cricket </w:t>
                            </w:r>
                            <w:r w:rsidR="00017107">
                              <w:rPr>
                                <w:rFonts w:ascii="Poppins" w:hAnsi="Poppins" w:cs="Poppins"/>
                                <w:b/>
                                <w:bCs/>
                                <w:noProof/>
                                <w:color w:val="002060"/>
                                <w:sz w:val="18"/>
                                <w:szCs w:val="18"/>
                                <w:lang w:eastAsia="en-GB"/>
                              </w:rPr>
                              <w:t>County Safeguarding Officer</w:t>
                            </w:r>
                          </w:p>
                          <w:p w14:paraId="04CEB08A" w14:textId="77777777" w:rsidR="00D950B5" w:rsidRPr="002E0EB9" w:rsidRDefault="001A22FE" w:rsidP="00D950B5">
                            <w:pPr>
                              <w:pStyle w:val="NoSpacing"/>
                              <w:rPr>
                                <w:rFonts w:ascii="Poppins" w:hAnsi="Poppins" w:cs="Poppins"/>
                                <w:b/>
                                <w:bCs/>
                                <w:noProof/>
                                <w:color w:val="002060"/>
                                <w:sz w:val="18"/>
                                <w:szCs w:val="18"/>
                                <w:u w:val="single"/>
                                <w:bdr w:val="none" w:sz="0" w:space="0" w:color="auto" w:frame="1"/>
                                <w:lang w:eastAsia="en-GB"/>
                                <w14:ligatures w14:val="none"/>
                              </w:rPr>
                            </w:pPr>
                            <w:hyperlink r:id="rId11" w:history="1">
                              <w:r w:rsidR="00D950B5" w:rsidRPr="002E0EB9">
                                <w:rPr>
                                  <w:rStyle w:val="Hyperlink"/>
                                  <w:rFonts w:ascii="Poppins" w:eastAsia="Times New Roman" w:hAnsi="Poppins" w:cs="Poppins"/>
                                  <w:b/>
                                  <w:bCs/>
                                  <w:noProof/>
                                  <w:color w:val="002060"/>
                                  <w:kern w:val="0"/>
                                  <w:sz w:val="18"/>
                                  <w:szCs w:val="18"/>
                                  <w:bdr w:val="none" w:sz="0" w:space="0" w:color="auto" w:frame="1"/>
                                  <w:lang w:eastAsia="en-GB"/>
                                  <w14:ligatures w14:val="none"/>
                                </w:rPr>
                                <w:t>safeguarding@cambscricket.org.uk</w:t>
                              </w:r>
                            </w:hyperlink>
                          </w:p>
                          <w:p w14:paraId="70D37F8D" w14:textId="62B3B783" w:rsidR="00D950B5" w:rsidRPr="00331F8C" w:rsidRDefault="00D950B5" w:rsidP="00331F8C">
                            <w:pPr>
                              <w:shd w:val="clear" w:color="auto" w:fill="FFFFFF"/>
                              <w:rPr>
                                <w:rFonts w:ascii="Poppins" w:eastAsiaTheme="minorEastAsia" w:hAnsi="Poppins" w:cs="Poppins"/>
                                <w:b/>
                                <w:bCs/>
                                <w:noProof/>
                                <w:color w:val="002060"/>
                                <w:kern w:val="0"/>
                                <w:sz w:val="18"/>
                                <w:szCs w:val="18"/>
                                <w:lang w:eastAsia="en-GB"/>
                              </w:rPr>
                            </w:pPr>
                            <w:r w:rsidRPr="002E0EB9">
                              <w:rPr>
                                <w:rFonts w:ascii="Poppins" w:eastAsia="Times New Roman" w:hAnsi="Poppins" w:cs="Poppins"/>
                                <w:b/>
                                <w:bCs/>
                                <w:noProof/>
                                <w:color w:val="002060"/>
                                <w:kern w:val="0"/>
                                <w:sz w:val="18"/>
                                <w:szCs w:val="18"/>
                                <w:lang w:eastAsia="en-GB"/>
                              </w:rPr>
                              <w:t>Safeguarding Concerns Number: 07537 830296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A1EC0" id="_x0000_t202" coordsize="21600,21600" o:spt="202" path="m,l,21600r21600,l21600,xe">
                <v:stroke joinstyle="miter"/>
                <v:path gradientshapeok="t" o:connecttype="rect"/>
              </v:shapetype>
              <v:shape id="Text Box 2" o:spid="_x0000_s1026" type="#_x0000_t202" style="position:absolute;left:0;text-align:left;margin-left:183pt;margin-top:7.55pt;width:185.5pt;height: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">
                <v:textbox>
                  <w:txbxContent>
                    <w:p w14:paraId="39895C51" w14:textId="154F8F38" w:rsidR="00D950B5" w:rsidRPr="002E0EB9" w:rsidRDefault="00D950B5" w:rsidP="00D950B5">
                      <w:pPr>
                        <w:pStyle w:val="NoSpacing"/>
                        <w:rPr>
                          <w:rFonts w:ascii="Poppins" w:hAnsi="Poppins" w:cs="Poppins"/>
                          <w:b/>
                          <w:bCs/>
                          <w:noProof/>
                          <w:color w:val="002060"/>
                          <w:sz w:val="18"/>
                          <w:szCs w:val="18"/>
                          <w:lang w:eastAsia="en-GB"/>
                        </w:rPr>
                      </w:pPr>
                      <w:r w:rsidRPr="002E0EB9">
                        <w:rPr>
                          <w:rFonts w:ascii="Poppins" w:hAnsi="Poppins" w:cs="Poppins"/>
                          <w:b/>
                          <w:bCs/>
                          <w:noProof/>
                          <w:color w:val="002060"/>
                          <w:sz w:val="18"/>
                          <w:szCs w:val="18"/>
                          <w:lang w:eastAsia="en-GB"/>
                        </w:rPr>
                        <w:t>Jamie Rice</w:t>
                      </w:r>
                    </w:p>
                    <w:p w14:paraId="6435F396" w14:textId="501BE80E" w:rsidR="00D950B5" w:rsidRPr="002E0EB9" w:rsidRDefault="00D950B5" w:rsidP="00017107">
                      <w:pPr>
                        <w:pStyle w:val="NoSpacing"/>
                        <w:rPr>
                          <w:rFonts w:ascii="Poppins" w:hAnsi="Poppins" w:cs="Poppins"/>
                          <w:b/>
                          <w:bCs/>
                          <w:noProof/>
                          <w:color w:val="002060"/>
                          <w:sz w:val="18"/>
                          <w:szCs w:val="18"/>
                          <w:lang w:eastAsia="en-GB"/>
                          <w14:ligatures w14:val="none"/>
                        </w:rPr>
                      </w:pPr>
                      <w:r w:rsidRPr="002E0EB9">
                        <w:rPr>
                          <w:rFonts w:ascii="Poppins" w:hAnsi="Poppins" w:cs="Poppins"/>
                          <w:b/>
                          <w:bCs/>
                          <w:noProof/>
                          <w:color w:val="002060"/>
                          <w:sz w:val="18"/>
                          <w:szCs w:val="18"/>
                          <w:lang w:eastAsia="en-GB"/>
                        </w:rPr>
                        <w:t xml:space="preserve">Cambridgeshire Cricket </w:t>
                      </w:r>
                      <w:r w:rsidR="00017107">
                        <w:rPr>
                          <w:rFonts w:ascii="Poppins" w:hAnsi="Poppins" w:cs="Poppins"/>
                          <w:b/>
                          <w:bCs/>
                          <w:noProof/>
                          <w:color w:val="002060"/>
                          <w:sz w:val="18"/>
                          <w:szCs w:val="18"/>
                          <w:lang w:eastAsia="en-GB"/>
                        </w:rPr>
                        <w:t>County Safeguarding Officer</w:t>
                      </w:r>
                    </w:p>
                    <w:p w14:paraId="04CEB08A" w14:textId="77777777" w:rsidR="00D950B5" w:rsidRPr="002E0EB9" w:rsidRDefault="001A22FE" w:rsidP="00D950B5">
                      <w:pPr>
                        <w:pStyle w:val="NoSpacing"/>
                        <w:rPr>
                          <w:rFonts w:ascii="Poppins" w:hAnsi="Poppins" w:cs="Poppins"/>
                          <w:b/>
                          <w:bCs/>
                          <w:noProof/>
                          <w:color w:val="002060"/>
                          <w:sz w:val="18"/>
                          <w:szCs w:val="18"/>
                          <w:u w:val="single"/>
                          <w:bdr w:val="none" w:sz="0" w:space="0" w:color="auto" w:frame="1"/>
                          <w:lang w:eastAsia="en-GB"/>
                          <w14:ligatures w14:val="none"/>
                        </w:rPr>
                      </w:pPr>
                      <w:hyperlink r:id="rId12" w:history="1">
                        <w:r w:rsidR="00D950B5" w:rsidRPr="002E0EB9">
                          <w:rPr>
                            <w:rStyle w:val="Hyperlink"/>
                            <w:rFonts w:ascii="Poppins" w:eastAsia="Times New Roman" w:hAnsi="Poppins" w:cs="Poppins"/>
                            <w:b/>
                            <w:bCs/>
                            <w:noProof/>
                            <w:color w:val="002060"/>
                            <w:kern w:val="0"/>
                            <w:sz w:val="18"/>
                            <w:szCs w:val="18"/>
                            <w:bdr w:val="none" w:sz="0" w:space="0" w:color="auto" w:frame="1"/>
                            <w:lang w:eastAsia="en-GB"/>
                            <w14:ligatures w14:val="none"/>
                          </w:rPr>
                          <w:t>safeguarding@cambscricket.org.uk</w:t>
                        </w:r>
                      </w:hyperlink>
                    </w:p>
                    <w:p w14:paraId="70D37F8D" w14:textId="62B3B783" w:rsidR="00D950B5" w:rsidRPr="00331F8C" w:rsidRDefault="00D950B5" w:rsidP="00331F8C">
                      <w:pPr>
                        <w:shd w:val="clear" w:color="auto" w:fill="FFFFFF"/>
                        <w:rPr>
                          <w:rFonts w:ascii="Poppins" w:eastAsiaTheme="minorEastAsia" w:hAnsi="Poppins" w:cs="Poppins"/>
                          <w:b/>
                          <w:bCs/>
                          <w:noProof/>
                          <w:color w:val="002060"/>
                          <w:kern w:val="0"/>
                          <w:sz w:val="18"/>
                          <w:szCs w:val="18"/>
                          <w:lang w:eastAsia="en-GB"/>
                        </w:rPr>
                      </w:pPr>
                      <w:r w:rsidRPr="002E0EB9">
                        <w:rPr>
                          <w:rFonts w:ascii="Poppins" w:eastAsia="Times New Roman" w:hAnsi="Poppins" w:cs="Poppins"/>
                          <w:b/>
                          <w:bCs/>
                          <w:noProof/>
                          <w:color w:val="002060"/>
                          <w:kern w:val="0"/>
                          <w:sz w:val="18"/>
                          <w:szCs w:val="18"/>
                          <w:lang w:eastAsia="en-GB"/>
                        </w:rPr>
                        <w:t>Safeguarding Concerns Number: 07537 830296</w:t>
                      </w:r>
                    </w:p>
                  </w:txbxContent>
                </v:textbox>
                <w10:wrap type="square"/>
              </v:shape>
            </w:pict>
          </mc:Fallback>
        </mc:AlternateContent>
      </w:r>
      <w:r w:rsidR="00F82F90">
        <w:rPr>
          <w:noProof/>
        </w:rPr>
        <w:drawing>
          <wp:inline distT="0" distB="0" distL="0" distR="0" wp14:anchorId="5EA27848" wp14:editId="07138D43">
            <wp:extent cx="1035050" cy="1365426"/>
            <wp:effectExtent l="0" t="0" r="0" b="6350"/>
            <wp:docPr id="208944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562" cy="1381932"/>
                    </a:xfrm>
                    <a:prstGeom prst="rect">
                      <a:avLst/>
                    </a:prstGeom>
                    <a:noFill/>
                    <a:ln>
                      <a:noFill/>
                    </a:ln>
                  </pic:spPr>
                </pic:pic>
              </a:graphicData>
            </a:graphic>
          </wp:inline>
        </w:drawing>
      </w:r>
    </w:p>
    <w:p w14:paraId="7A570E43" w14:textId="4862ACED" w:rsidR="00977818" w:rsidRPr="00977818" w:rsidRDefault="00977818" w:rsidP="00977818">
      <w:pPr>
        <w:spacing w:after="1"/>
        <w:ind w:left="-5" w:right="48"/>
        <w:jc w:val="center"/>
        <w:rPr>
          <w:rFonts w:ascii="Poppins" w:hAnsi="Poppins" w:cs="Poppins"/>
          <w:b/>
          <w:bCs/>
          <w:sz w:val="48"/>
          <w:szCs w:val="48"/>
        </w:rPr>
      </w:pPr>
      <w:r>
        <w:rPr>
          <w:rFonts w:ascii="Poppins" w:hAnsi="Poppins" w:cs="Poppins"/>
          <w:b/>
          <w:bCs/>
          <w:sz w:val="48"/>
          <w:szCs w:val="48"/>
        </w:rPr>
        <w:t>SAFEGUARDING MATTERS</w:t>
      </w:r>
    </w:p>
    <w:p w14:paraId="310A4863" w14:textId="45D717DA" w:rsidR="003A0A88" w:rsidRPr="003A0A88" w:rsidRDefault="00B04769" w:rsidP="00F82F90">
      <w:pPr>
        <w:spacing w:after="1"/>
        <w:ind w:left="-5" w:right="48"/>
        <w:jc w:val="center"/>
        <w:rPr>
          <w:rFonts w:ascii="Poppins" w:hAnsi="Poppins" w:cs="Poppins"/>
          <w:b/>
          <w:bCs/>
          <w:sz w:val="24"/>
          <w:szCs w:val="24"/>
        </w:rPr>
      </w:pPr>
      <w:r>
        <w:rPr>
          <w:rFonts w:ascii="Poppins" w:hAnsi="Poppins" w:cs="Poppins"/>
          <w:b/>
          <w:bCs/>
          <w:sz w:val="24"/>
          <w:szCs w:val="24"/>
        </w:rPr>
        <w:t>Ensur</w:t>
      </w:r>
      <w:r w:rsidR="003A0A88" w:rsidRPr="003A0A88">
        <w:rPr>
          <w:rFonts w:ascii="Poppins" w:hAnsi="Poppins" w:cs="Poppins"/>
          <w:b/>
          <w:bCs/>
          <w:sz w:val="24"/>
          <w:szCs w:val="24"/>
        </w:rPr>
        <w:t>ing cricket in Cambridgeshire</w:t>
      </w:r>
      <w:r>
        <w:rPr>
          <w:rFonts w:ascii="Poppins" w:hAnsi="Poppins" w:cs="Poppins"/>
          <w:b/>
          <w:bCs/>
          <w:sz w:val="24"/>
          <w:szCs w:val="24"/>
        </w:rPr>
        <w:t xml:space="preserve"> is</w:t>
      </w:r>
      <w:r w:rsidR="003A0A88" w:rsidRPr="003A0A88">
        <w:rPr>
          <w:rFonts w:ascii="Poppins" w:hAnsi="Poppins" w:cs="Poppins"/>
          <w:b/>
          <w:bCs/>
          <w:sz w:val="24"/>
          <w:szCs w:val="24"/>
        </w:rPr>
        <w:t xml:space="preserve"> a welcoming, safe, inclusive and enjoyable sport for young and old.</w:t>
      </w:r>
    </w:p>
    <w:p w14:paraId="1CE93F62" w14:textId="77777777" w:rsidR="00563C7B" w:rsidRDefault="00563C7B">
      <w:pPr>
        <w:rPr>
          <w:rFonts w:ascii="Poppins" w:hAnsi="Poppins" w:cs="Poppins"/>
          <w:b/>
          <w:bCs/>
          <w:sz w:val="18"/>
          <w:szCs w:val="18"/>
        </w:rPr>
      </w:pPr>
    </w:p>
    <w:p w14:paraId="36F80CC2" w14:textId="063E3E50" w:rsidR="001F4147" w:rsidRPr="00B84DB5" w:rsidRDefault="001F4147">
      <w:pPr>
        <w:rPr>
          <w:rFonts w:ascii="Poppins" w:hAnsi="Poppins" w:cs="Poppins"/>
          <w:b/>
          <w:bCs/>
          <w:sz w:val="18"/>
          <w:szCs w:val="18"/>
        </w:rPr>
      </w:pPr>
      <w:r w:rsidRPr="00B84DB5">
        <w:rPr>
          <w:rFonts w:ascii="Poppins" w:hAnsi="Poppins" w:cs="Poppins"/>
          <w:b/>
          <w:bCs/>
          <w:sz w:val="18"/>
          <w:szCs w:val="18"/>
        </w:rPr>
        <w:t>Hello</w:t>
      </w:r>
      <w:r w:rsidR="00B84DB5">
        <w:rPr>
          <w:rFonts w:ascii="Poppins" w:hAnsi="Poppins" w:cs="Poppins"/>
          <w:b/>
          <w:bCs/>
          <w:sz w:val="18"/>
          <w:szCs w:val="18"/>
        </w:rPr>
        <w:t>!</w:t>
      </w:r>
    </w:p>
    <w:p w14:paraId="2FFD7914" w14:textId="095DD212" w:rsidR="00D43EB3" w:rsidRPr="00B84DB5" w:rsidRDefault="00EA4A02">
      <w:pPr>
        <w:rPr>
          <w:rFonts w:ascii="Poppins" w:hAnsi="Poppins" w:cs="Poppins"/>
          <w:sz w:val="18"/>
          <w:szCs w:val="18"/>
        </w:rPr>
      </w:pPr>
      <w:r w:rsidRPr="00B84DB5">
        <w:rPr>
          <w:rFonts w:ascii="Poppins" w:hAnsi="Poppins" w:cs="Poppins"/>
          <w:sz w:val="18"/>
          <w:szCs w:val="18"/>
        </w:rPr>
        <w:t>At last the season is upon us and after a damp start we are starting to see some cricket</w:t>
      </w:r>
      <w:r w:rsidR="005D1DD0" w:rsidRPr="00B84DB5">
        <w:rPr>
          <w:rFonts w:ascii="Poppins" w:hAnsi="Poppins" w:cs="Poppins"/>
          <w:sz w:val="18"/>
          <w:szCs w:val="18"/>
        </w:rPr>
        <w:t xml:space="preserve"> which is great news.  </w:t>
      </w:r>
      <w:r w:rsidR="00D43EB3" w:rsidRPr="00B84DB5">
        <w:rPr>
          <w:rFonts w:ascii="Poppins" w:hAnsi="Poppins" w:cs="Poppins"/>
          <w:sz w:val="18"/>
          <w:szCs w:val="18"/>
        </w:rPr>
        <w:t>I am hoping you will have seen my introduct</w:t>
      </w:r>
      <w:r w:rsidR="003A0A88" w:rsidRPr="00B84DB5">
        <w:rPr>
          <w:rFonts w:ascii="Poppins" w:hAnsi="Poppins" w:cs="Poppins"/>
          <w:sz w:val="18"/>
          <w:szCs w:val="18"/>
        </w:rPr>
        <w:t>ory</w:t>
      </w:r>
      <w:r w:rsidR="00D43EB3" w:rsidRPr="00B84DB5">
        <w:rPr>
          <w:rFonts w:ascii="Poppins" w:hAnsi="Poppins" w:cs="Poppins"/>
          <w:sz w:val="18"/>
          <w:szCs w:val="18"/>
        </w:rPr>
        <w:t xml:space="preserve"> email sent out last month, I want to now follow that up with my first Safeguarding Bulletin which is something I want to try and do regularly to </w:t>
      </w:r>
      <w:r w:rsidR="000139B9" w:rsidRPr="00B84DB5">
        <w:rPr>
          <w:rFonts w:ascii="Poppins" w:hAnsi="Poppins" w:cs="Poppins"/>
          <w:sz w:val="18"/>
          <w:szCs w:val="18"/>
        </w:rPr>
        <w:t>maintain</w:t>
      </w:r>
      <w:r w:rsidR="00D43EB3" w:rsidRPr="00B84DB5">
        <w:rPr>
          <w:rFonts w:ascii="Poppins" w:hAnsi="Poppins" w:cs="Poppins"/>
          <w:sz w:val="18"/>
          <w:szCs w:val="18"/>
        </w:rPr>
        <w:t xml:space="preserve"> my communications with you all.</w:t>
      </w:r>
      <w:r w:rsidR="002A7BB3">
        <w:rPr>
          <w:rFonts w:ascii="Poppins" w:hAnsi="Poppins" w:cs="Poppins"/>
          <w:sz w:val="18"/>
          <w:szCs w:val="18"/>
        </w:rPr>
        <w:t xml:space="preserve">  </w:t>
      </w:r>
      <w:proofErr w:type="spellStart"/>
      <w:r w:rsidR="002A7BB3">
        <w:rPr>
          <w:rFonts w:ascii="Poppins" w:hAnsi="Poppins" w:cs="Poppins"/>
          <w:sz w:val="18"/>
          <w:szCs w:val="18"/>
        </w:rPr>
        <w:t>Ive</w:t>
      </w:r>
      <w:proofErr w:type="spellEnd"/>
      <w:r w:rsidR="002A7BB3">
        <w:rPr>
          <w:rFonts w:ascii="Poppins" w:hAnsi="Poppins" w:cs="Poppins"/>
          <w:sz w:val="18"/>
          <w:szCs w:val="18"/>
        </w:rPr>
        <w:t xml:space="preserve"> tried to keep it short and to the point so please take the time to read.</w:t>
      </w:r>
    </w:p>
    <w:p w14:paraId="3894DCD9" w14:textId="61323600" w:rsidR="00D43EB3" w:rsidRPr="00B84DB5" w:rsidRDefault="00D43EB3" w:rsidP="00D43EB3">
      <w:pPr>
        <w:spacing w:after="1"/>
        <w:ind w:left="-5" w:right="48"/>
        <w:rPr>
          <w:rFonts w:ascii="Poppins" w:hAnsi="Poppins" w:cs="Poppins"/>
          <w:sz w:val="18"/>
          <w:szCs w:val="18"/>
        </w:rPr>
      </w:pPr>
      <w:r w:rsidRPr="00B84DB5">
        <w:rPr>
          <w:rFonts w:ascii="Poppins" w:hAnsi="Poppins" w:cs="Poppins"/>
          <w:sz w:val="18"/>
          <w:szCs w:val="18"/>
        </w:rPr>
        <w:t xml:space="preserve">I have now been in post for two months and been busy getting to grips with the role, completing various training modules, online introductions with various ECB Safeguarding representatives plus of course getting to know my colleagues at Cambridgeshire Cricket.  I have deliberately mentioned my </w:t>
      </w:r>
      <w:proofErr w:type="spellStart"/>
      <w:r w:rsidRPr="00B84DB5">
        <w:rPr>
          <w:rFonts w:ascii="Poppins" w:hAnsi="Poppins" w:cs="Poppins"/>
          <w:sz w:val="18"/>
          <w:szCs w:val="18"/>
        </w:rPr>
        <w:t>Cambs</w:t>
      </w:r>
      <w:proofErr w:type="spellEnd"/>
      <w:r w:rsidRPr="00B84DB5">
        <w:rPr>
          <w:rFonts w:ascii="Poppins" w:hAnsi="Poppins" w:cs="Poppins"/>
          <w:sz w:val="18"/>
          <w:szCs w:val="18"/>
        </w:rPr>
        <w:t xml:space="preserve"> Cricket colleagues because Safeguarding is very much a team effort for us, whilst I lead for the County on all Safeguarding matters it is very much a team effort to make sure we are doing all we can to make cricket a welcoming, safe, inclusive and enjoyable sport for young and old.  </w:t>
      </w:r>
      <w:r w:rsidR="003A0A88" w:rsidRPr="00B84DB5">
        <w:rPr>
          <w:rFonts w:ascii="Poppins" w:hAnsi="Poppins" w:cs="Poppins"/>
          <w:sz w:val="18"/>
          <w:szCs w:val="18"/>
        </w:rPr>
        <w:t>Clearly at the forefront of that is yourselves as the ‘frontline’ of safeguarding at our clubs and overseeing our leagues, one thing that has been clear to me in the short time I have been doing this role is the great work that so many of you are doing in your own time to help us achieve that goal.  Thank you!!</w:t>
      </w:r>
    </w:p>
    <w:p w14:paraId="7E0FD0FA" w14:textId="77777777" w:rsidR="00A10A33" w:rsidRDefault="00A10A33" w:rsidP="00D43EB3">
      <w:pPr>
        <w:spacing w:after="1"/>
        <w:ind w:left="-5" w:right="48"/>
        <w:rPr>
          <w:rFonts w:ascii="Poppins" w:hAnsi="Poppins" w:cs="Poppins"/>
          <w:sz w:val="18"/>
          <w:szCs w:val="18"/>
        </w:rPr>
      </w:pPr>
    </w:p>
    <w:p w14:paraId="206D7550" w14:textId="77777777" w:rsidR="00A546F7" w:rsidRDefault="00A546F7" w:rsidP="00D43EB3">
      <w:pPr>
        <w:spacing w:after="1"/>
        <w:ind w:left="-5" w:right="48"/>
        <w:rPr>
          <w:rFonts w:ascii="Poppins" w:hAnsi="Poppins" w:cs="Poppins"/>
          <w:sz w:val="18"/>
          <w:szCs w:val="18"/>
        </w:rPr>
      </w:pPr>
    </w:p>
    <w:p w14:paraId="2ED8BDCE" w14:textId="77777777" w:rsidR="00A546F7" w:rsidRPr="00B84DB5" w:rsidRDefault="00A546F7" w:rsidP="00D43EB3">
      <w:pPr>
        <w:spacing w:after="1"/>
        <w:ind w:left="-5" w:right="48"/>
        <w:rPr>
          <w:rFonts w:ascii="Poppins" w:hAnsi="Poppins" w:cs="Poppins"/>
          <w:sz w:val="18"/>
          <w:szCs w:val="18"/>
        </w:rPr>
      </w:pPr>
    </w:p>
    <w:p w14:paraId="06642AE7" w14:textId="43032089" w:rsidR="001F4147" w:rsidRPr="00B84DB5" w:rsidRDefault="001F4147" w:rsidP="00D43EB3">
      <w:pPr>
        <w:spacing w:after="1"/>
        <w:ind w:left="-5" w:right="48"/>
        <w:rPr>
          <w:rFonts w:ascii="Poppins" w:hAnsi="Poppins" w:cs="Poppins"/>
          <w:b/>
          <w:bCs/>
          <w:sz w:val="18"/>
          <w:szCs w:val="18"/>
        </w:rPr>
      </w:pPr>
      <w:r w:rsidRPr="00B84DB5">
        <w:rPr>
          <w:rFonts w:ascii="Poppins" w:hAnsi="Poppins" w:cs="Poppins"/>
          <w:b/>
          <w:bCs/>
          <w:sz w:val="18"/>
          <w:szCs w:val="18"/>
        </w:rPr>
        <w:lastRenderedPageBreak/>
        <w:t>New website and logo</w:t>
      </w:r>
    </w:p>
    <w:p w14:paraId="1EFE15D5" w14:textId="28D2ED47" w:rsidR="003A0749" w:rsidRDefault="00321E70" w:rsidP="00D43EB3">
      <w:pPr>
        <w:spacing w:after="1"/>
        <w:ind w:left="-5" w:right="48"/>
        <w:rPr>
          <w:rFonts w:ascii="Poppins" w:hAnsi="Poppins" w:cs="Poppins"/>
          <w:sz w:val="18"/>
          <w:szCs w:val="18"/>
        </w:rPr>
      </w:pPr>
      <w:r w:rsidRPr="00321E70">
        <w:rPr>
          <w:rFonts w:ascii="Poppins" w:hAnsi="Poppins" w:cs="Poppins"/>
          <w:sz w:val="18"/>
          <w:szCs w:val="18"/>
        </w:rPr>
        <w:t xml:space="preserve">Hopefully you will have seen the new </w:t>
      </w:r>
      <w:proofErr w:type="spellStart"/>
      <w:r w:rsidRPr="00321E70">
        <w:rPr>
          <w:rFonts w:ascii="Poppins" w:hAnsi="Poppins" w:cs="Poppins"/>
          <w:sz w:val="18"/>
          <w:szCs w:val="18"/>
        </w:rPr>
        <w:t>Cambs</w:t>
      </w:r>
      <w:proofErr w:type="spellEnd"/>
      <w:r w:rsidRPr="00321E70">
        <w:rPr>
          <w:rFonts w:ascii="Poppins" w:hAnsi="Poppins" w:cs="Poppins"/>
          <w:sz w:val="18"/>
          <w:szCs w:val="18"/>
        </w:rPr>
        <w:t xml:space="preserve"> cricket logo and also the updated website, I am currently in the process of reviewing the Safeguarding pages on the </w:t>
      </w:r>
      <w:proofErr w:type="spellStart"/>
      <w:r w:rsidRPr="00321E70">
        <w:rPr>
          <w:rFonts w:ascii="Poppins" w:hAnsi="Poppins" w:cs="Poppins"/>
          <w:sz w:val="18"/>
          <w:szCs w:val="18"/>
        </w:rPr>
        <w:t>Cambs</w:t>
      </w:r>
      <w:proofErr w:type="spellEnd"/>
      <w:r w:rsidRPr="00321E70">
        <w:rPr>
          <w:rFonts w:ascii="Poppins" w:hAnsi="Poppins" w:cs="Poppins"/>
          <w:sz w:val="18"/>
          <w:szCs w:val="18"/>
        </w:rPr>
        <w:t xml:space="preserve"> Cricket site to make them more helpful with important information and links to useful ECB resources. Watch this space!!</w:t>
      </w:r>
      <w:r w:rsidRPr="00321E70">
        <w:rPr>
          <w:rFonts w:ascii="Poppins" w:hAnsi="Poppins" w:cs="Poppins"/>
          <w:sz w:val="18"/>
          <w:szCs w:val="18"/>
        </w:rPr>
        <w:br/>
      </w:r>
      <w:hyperlink r:id="rId14" w:history="1">
        <w:r w:rsidRPr="00321E70">
          <w:rPr>
            <w:rStyle w:val="Hyperlink"/>
            <w:rFonts w:ascii="Poppins" w:hAnsi="Poppins" w:cs="Poppins"/>
            <w:sz w:val="18"/>
            <w:szCs w:val="18"/>
          </w:rPr>
          <w:t>Safeguarding | Cambridgeshire Cricket Limited (cambscricket.org.uk)</w:t>
        </w:r>
      </w:hyperlink>
      <w:r w:rsidRPr="00321E70">
        <w:rPr>
          <w:rFonts w:ascii="Poppins" w:hAnsi="Poppins" w:cs="Poppins"/>
          <w:sz w:val="18"/>
          <w:szCs w:val="18"/>
        </w:rPr>
        <w:br/>
      </w:r>
    </w:p>
    <w:p w14:paraId="60E7BC81" w14:textId="08A437D2" w:rsidR="00185F35" w:rsidRPr="00B84DB5" w:rsidRDefault="00185F35" w:rsidP="00D43EB3">
      <w:pPr>
        <w:spacing w:after="1"/>
        <w:ind w:left="-5" w:right="48"/>
        <w:rPr>
          <w:rFonts w:ascii="Poppins" w:hAnsi="Poppins" w:cs="Poppins"/>
          <w:sz w:val="18"/>
          <w:szCs w:val="18"/>
        </w:rPr>
      </w:pPr>
      <w:r w:rsidRPr="00B84DB5">
        <w:rPr>
          <w:rFonts w:ascii="Poppins" w:hAnsi="Poppins" w:cs="Poppins"/>
          <w:b/>
          <w:bCs/>
          <w:sz w:val="18"/>
          <w:szCs w:val="18"/>
        </w:rPr>
        <w:t xml:space="preserve">Low </w:t>
      </w:r>
      <w:r w:rsidR="00A9078F" w:rsidRPr="00B84DB5">
        <w:rPr>
          <w:rFonts w:ascii="Poppins" w:hAnsi="Poppins" w:cs="Poppins"/>
          <w:b/>
          <w:bCs/>
          <w:sz w:val="18"/>
          <w:szCs w:val="18"/>
        </w:rPr>
        <w:t>L</w:t>
      </w:r>
      <w:r w:rsidRPr="00B84DB5">
        <w:rPr>
          <w:rFonts w:ascii="Poppins" w:hAnsi="Poppins" w:cs="Poppins"/>
          <w:b/>
          <w:bCs/>
          <w:sz w:val="18"/>
          <w:szCs w:val="18"/>
        </w:rPr>
        <w:t xml:space="preserve">evel </w:t>
      </w:r>
      <w:r w:rsidR="00A9078F" w:rsidRPr="00B84DB5">
        <w:rPr>
          <w:rFonts w:ascii="Poppins" w:hAnsi="Poppins" w:cs="Poppins"/>
          <w:b/>
          <w:bCs/>
          <w:sz w:val="18"/>
          <w:szCs w:val="18"/>
        </w:rPr>
        <w:t>C</w:t>
      </w:r>
      <w:r w:rsidRPr="00B84DB5">
        <w:rPr>
          <w:rFonts w:ascii="Poppins" w:hAnsi="Poppins" w:cs="Poppins"/>
          <w:b/>
          <w:bCs/>
          <w:sz w:val="18"/>
          <w:szCs w:val="18"/>
        </w:rPr>
        <w:t>oncerns reporting</w:t>
      </w:r>
    </w:p>
    <w:p w14:paraId="56B8A9D7" w14:textId="16387E2F" w:rsidR="003A0749" w:rsidRDefault="00321E70" w:rsidP="00D43EB3">
      <w:pPr>
        <w:spacing w:after="1"/>
        <w:ind w:left="-5" w:right="48"/>
        <w:rPr>
          <w:rFonts w:ascii="Poppins" w:hAnsi="Poppins" w:cs="Poppins"/>
          <w:sz w:val="18"/>
          <w:szCs w:val="18"/>
        </w:rPr>
      </w:pPr>
      <w:r w:rsidRPr="00321E70">
        <w:rPr>
          <w:rFonts w:ascii="Poppins" w:hAnsi="Poppins" w:cs="Poppins"/>
          <w:sz w:val="18"/>
          <w:szCs w:val="18"/>
        </w:rPr>
        <w:t>The ECB have introduced a new Low Level Concerns (LLC) reporting database which is designed to record any concern, no matter how small or seemingly insignificant, that an individual may have acted in a manner which is not consistent with ECB Safe Hands guidance. This database is designed to pick up trends that may indicate an underlying issue for a particular individual, up until now this type of incident was just recorded locally on our own spreadsheet and not shared so we would not pick up on concerns or trends that happened across different counties.</w:t>
      </w:r>
      <w:r w:rsidRPr="00321E70">
        <w:rPr>
          <w:rFonts w:ascii="Poppins" w:hAnsi="Poppins" w:cs="Poppins"/>
          <w:sz w:val="18"/>
          <w:szCs w:val="18"/>
        </w:rPr>
        <w:br/>
        <w:t xml:space="preserve">At this time if you have an issue that you feel may be relevant for an entry on the LLC database then please contact myself at </w:t>
      </w:r>
      <w:hyperlink r:id="rId15" w:history="1">
        <w:r w:rsidRPr="00321E70">
          <w:rPr>
            <w:rStyle w:val="Hyperlink"/>
            <w:rFonts w:ascii="Poppins" w:hAnsi="Poppins" w:cs="Poppins"/>
            <w:sz w:val="18"/>
            <w:szCs w:val="18"/>
          </w:rPr>
          <w:t>safeguarding@cambscricket.org.uk</w:t>
        </w:r>
      </w:hyperlink>
      <w:r w:rsidRPr="00321E70">
        <w:rPr>
          <w:rFonts w:ascii="Poppins" w:hAnsi="Poppins" w:cs="Poppins"/>
          <w:sz w:val="18"/>
          <w:szCs w:val="18"/>
        </w:rPr>
        <w:t xml:space="preserve"> so we can discuss the best course of action</w:t>
      </w:r>
      <w:r w:rsidRPr="00321E70">
        <w:rPr>
          <w:rFonts w:ascii="Poppins" w:hAnsi="Poppins" w:cs="Poppins"/>
          <w:sz w:val="18"/>
          <w:szCs w:val="18"/>
        </w:rPr>
        <w:br/>
      </w:r>
      <w:r w:rsidRPr="00321E70">
        <w:rPr>
          <w:rFonts w:ascii="Poppins" w:hAnsi="Poppins" w:cs="Poppins"/>
          <w:sz w:val="18"/>
          <w:szCs w:val="18"/>
          <w:u w:val="single"/>
        </w:rPr>
        <w:t>Any incident meeting the threshold for a referral to the ECB Safeguarding Team should as always be reported using an ECB referral form.</w:t>
      </w:r>
      <w:r w:rsidRPr="00321E70">
        <w:rPr>
          <w:rFonts w:ascii="Poppins" w:hAnsi="Poppins" w:cs="Poppins"/>
          <w:sz w:val="18"/>
          <w:szCs w:val="18"/>
        </w:rPr>
        <w:br/>
      </w:r>
    </w:p>
    <w:p w14:paraId="1E9561F5" w14:textId="709D1EEF" w:rsidR="002C3276" w:rsidRPr="00B84DB5" w:rsidRDefault="002C3276" w:rsidP="00D43EB3">
      <w:pPr>
        <w:spacing w:after="1"/>
        <w:ind w:left="-5" w:right="48"/>
        <w:rPr>
          <w:rFonts w:ascii="Poppins" w:hAnsi="Poppins" w:cs="Poppins"/>
          <w:sz w:val="18"/>
          <w:szCs w:val="18"/>
        </w:rPr>
      </w:pPr>
      <w:r w:rsidRPr="00B84DB5">
        <w:rPr>
          <w:rFonts w:ascii="Poppins" w:hAnsi="Poppins" w:cs="Poppins"/>
          <w:b/>
          <w:bCs/>
          <w:sz w:val="18"/>
          <w:szCs w:val="18"/>
        </w:rPr>
        <w:t>Scorers</w:t>
      </w:r>
      <w:r w:rsidR="00EF1E89" w:rsidRPr="00B84DB5">
        <w:rPr>
          <w:rFonts w:ascii="Poppins" w:hAnsi="Poppins" w:cs="Poppins"/>
          <w:b/>
          <w:bCs/>
          <w:sz w:val="18"/>
          <w:szCs w:val="18"/>
        </w:rPr>
        <w:t xml:space="preserve"> Safeguarding</w:t>
      </w:r>
      <w:r w:rsidRPr="00B84DB5">
        <w:rPr>
          <w:rFonts w:ascii="Poppins" w:hAnsi="Poppins" w:cs="Poppins"/>
          <w:b/>
          <w:bCs/>
          <w:sz w:val="18"/>
          <w:szCs w:val="18"/>
        </w:rPr>
        <w:t xml:space="preserve"> guidance</w:t>
      </w:r>
    </w:p>
    <w:p w14:paraId="7E2DB632" w14:textId="2CDD63C5" w:rsidR="00534A63" w:rsidRPr="00B84DB5" w:rsidRDefault="00321E70" w:rsidP="00D43EB3">
      <w:pPr>
        <w:spacing w:after="1"/>
        <w:ind w:left="-5" w:right="48"/>
        <w:rPr>
          <w:rFonts w:ascii="Poppins" w:hAnsi="Poppins" w:cs="Poppins"/>
          <w:sz w:val="18"/>
          <w:szCs w:val="18"/>
        </w:rPr>
      </w:pPr>
      <w:r w:rsidRPr="00321E70">
        <w:rPr>
          <w:rFonts w:ascii="Poppins" w:hAnsi="Poppins" w:cs="Poppins"/>
          <w:sz w:val="18"/>
          <w:szCs w:val="18"/>
        </w:rPr>
        <w:t>In response to a request made at a recent ACO committee meeting I have produced the attached guidance to assist scorers and other club officials with their responsibilities with regards to safeguarding whilst scoring.</w:t>
      </w:r>
      <w:r w:rsidRPr="00321E70">
        <w:rPr>
          <w:rFonts w:ascii="Poppins" w:hAnsi="Poppins" w:cs="Poppins"/>
          <w:sz w:val="18"/>
          <w:szCs w:val="18"/>
        </w:rPr>
        <w:br/>
      </w:r>
      <w:r w:rsidRPr="00321E70">
        <w:rPr>
          <w:rFonts w:ascii="Poppins" w:hAnsi="Poppins" w:cs="Poppins"/>
          <w:sz w:val="18"/>
          <w:szCs w:val="18"/>
        </w:rPr>
        <w:br/>
      </w:r>
      <w:hyperlink r:id="rId16" w:tgtFrame="_blank" w:history="1">
        <w:r w:rsidRPr="00321E70">
          <w:rPr>
            <w:rStyle w:val="Hyperlink"/>
            <w:rFonts w:ascii="Poppins" w:hAnsi="Poppins" w:cs="Poppins"/>
            <w:b/>
            <w:bCs/>
            <w:sz w:val="18"/>
            <w:szCs w:val="18"/>
          </w:rPr>
          <w:t>Safeguarding While Scoring Document</w:t>
        </w:r>
      </w:hyperlink>
    </w:p>
    <w:p w14:paraId="17E1AEB1" w14:textId="6A3EAFF3" w:rsidR="00C91D4D" w:rsidRPr="00B84DB5" w:rsidRDefault="00A52BF1" w:rsidP="00014807">
      <w:pPr>
        <w:spacing w:after="1"/>
        <w:ind w:left="-5" w:right="48"/>
        <w:rPr>
          <w:rFonts w:ascii="Poppins" w:hAnsi="Poppins" w:cs="Poppins"/>
          <w:sz w:val="18"/>
          <w:szCs w:val="18"/>
        </w:rPr>
      </w:pPr>
      <w:r w:rsidRPr="00B84DB5">
        <w:rPr>
          <w:rFonts w:ascii="Poppins" w:hAnsi="Poppins" w:cs="Poppins"/>
          <w:b/>
          <w:bCs/>
          <w:sz w:val="18"/>
          <w:szCs w:val="18"/>
        </w:rPr>
        <w:t>Social Media reminder</w:t>
      </w:r>
    </w:p>
    <w:p w14:paraId="5383A46D" w14:textId="064C0B6A" w:rsidR="00EF1E89" w:rsidRDefault="001A22FE" w:rsidP="00D43EB3">
      <w:pPr>
        <w:spacing w:after="1"/>
        <w:ind w:left="-5" w:right="48"/>
        <w:rPr>
          <w:rFonts w:ascii="Poppins" w:hAnsi="Poppins" w:cs="Poppins"/>
          <w:sz w:val="18"/>
          <w:szCs w:val="18"/>
        </w:rPr>
      </w:pPr>
      <w:r w:rsidRPr="001A22FE">
        <w:rPr>
          <w:rFonts w:ascii="Poppins" w:hAnsi="Poppins" w:cs="Poppins"/>
          <w:sz w:val="18"/>
          <w:szCs w:val="18"/>
        </w:rPr>
        <w:t>I recently attended a Digital Webinar titled Social Media and the Digital World that gave lots of guidance regarding the risks of Social Media use to cricket clubs and personal users.</w:t>
      </w:r>
      <w:r w:rsidRPr="001A22FE">
        <w:rPr>
          <w:rFonts w:ascii="Poppins" w:hAnsi="Poppins" w:cs="Poppins"/>
          <w:sz w:val="18"/>
          <w:szCs w:val="18"/>
        </w:rPr>
        <w:br/>
      </w:r>
      <w:r w:rsidRPr="001A22FE">
        <w:rPr>
          <w:rFonts w:ascii="Poppins" w:hAnsi="Poppins" w:cs="Poppins"/>
          <w:sz w:val="18"/>
          <w:szCs w:val="18"/>
        </w:rPr>
        <w:br/>
        <w:t>I thought it would be a good time to remind you all to make sure your club’s Social Media policy is up to date and fit for purpose, the ECB Safeguarding kitbag has a useful document on Social Media, Online Communication and Online Safety accessed here.</w:t>
      </w:r>
      <w:r w:rsidRPr="001A22FE">
        <w:rPr>
          <w:rFonts w:ascii="Poppins" w:hAnsi="Poppins" w:cs="Poppins"/>
          <w:sz w:val="18"/>
          <w:szCs w:val="18"/>
        </w:rPr>
        <w:br/>
      </w:r>
      <w:hyperlink r:id="rId17" w:history="1">
        <w:r w:rsidRPr="001A22FE">
          <w:rPr>
            <w:rStyle w:val="Hyperlink"/>
            <w:rFonts w:ascii="Poppins" w:hAnsi="Poppins" w:cs="Poppins"/>
            <w:sz w:val="18"/>
            <w:szCs w:val="18"/>
          </w:rPr>
          <w:t>Social-Media-Online-Communication-and-Online-Safety.pdf (ecb.co.uk)</w:t>
        </w:r>
      </w:hyperlink>
    </w:p>
    <w:p w14:paraId="0F74956A" w14:textId="77777777" w:rsidR="001A22FE" w:rsidRPr="00B84DB5" w:rsidRDefault="001A22FE" w:rsidP="00D43EB3">
      <w:pPr>
        <w:spacing w:after="1"/>
        <w:ind w:left="-5" w:right="48"/>
        <w:rPr>
          <w:rFonts w:ascii="Poppins" w:hAnsi="Poppins" w:cs="Poppins"/>
          <w:sz w:val="18"/>
          <w:szCs w:val="18"/>
        </w:rPr>
      </w:pPr>
    </w:p>
    <w:p w14:paraId="5FB31559" w14:textId="4EEB202D" w:rsidR="00C50D2A" w:rsidRPr="00B84DB5" w:rsidRDefault="00C50D2A" w:rsidP="00D43EB3">
      <w:pPr>
        <w:spacing w:after="1"/>
        <w:ind w:left="-5" w:right="48"/>
        <w:rPr>
          <w:rFonts w:ascii="Poppins" w:hAnsi="Poppins" w:cs="Poppins"/>
          <w:sz w:val="18"/>
          <w:szCs w:val="18"/>
        </w:rPr>
      </w:pPr>
      <w:r w:rsidRPr="00B84DB5">
        <w:rPr>
          <w:rFonts w:ascii="Poppins" w:hAnsi="Poppins" w:cs="Poppins"/>
          <w:b/>
          <w:bCs/>
          <w:sz w:val="18"/>
          <w:szCs w:val="18"/>
        </w:rPr>
        <w:t>A plea from me</w:t>
      </w:r>
    </w:p>
    <w:p w14:paraId="650B7C94" w14:textId="5E3A863A" w:rsidR="0079241C" w:rsidRDefault="00014807" w:rsidP="00D43EB3">
      <w:pPr>
        <w:spacing w:after="1"/>
        <w:ind w:left="-5" w:right="48"/>
        <w:rPr>
          <w:rFonts w:ascii="Poppins" w:hAnsi="Poppins" w:cs="Poppins"/>
          <w:sz w:val="18"/>
          <w:szCs w:val="18"/>
        </w:rPr>
      </w:pPr>
      <w:r>
        <w:rPr>
          <w:rFonts w:ascii="Poppins" w:hAnsi="Poppins" w:cs="Poppins"/>
          <w:sz w:val="18"/>
          <w:szCs w:val="18"/>
        </w:rPr>
        <w:t>I want to repeat the plea in my previous bulletin</w:t>
      </w:r>
      <w:r w:rsidR="00DB1B6D">
        <w:rPr>
          <w:rFonts w:ascii="Poppins" w:hAnsi="Poppins" w:cs="Poppins"/>
          <w:sz w:val="18"/>
          <w:szCs w:val="18"/>
        </w:rPr>
        <w:t xml:space="preserve"> because I had a limited response from you all.  I am here</w:t>
      </w:r>
      <w:r w:rsidR="00581712" w:rsidRPr="00B84DB5">
        <w:rPr>
          <w:rFonts w:ascii="Poppins" w:hAnsi="Poppins" w:cs="Poppins"/>
          <w:sz w:val="18"/>
          <w:szCs w:val="18"/>
        </w:rPr>
        <w:t xml:space="preserve"> to support you as volunteers</w:t>
      </w:r>
      <w:r w:rsidR="008D619B">
        <w:rPr>
          <w:rFonts w:ascii="Poppins" w:hAnsi="Poppins" w:cs="Poppins"/>
          <w:sz w:val="18"/>
          <w:szCs w:val="18"/>
        </w:rPr>
        <w:t xml:space="preserve"> </w:t>
      </w:r>
      <w:r w:rsidR="00DB1B6D">
        <w:rPr>
          <w:rFonts w:ascii="Poppins" w:hAnsi="Poppins" w:cs="Poppins"/>
          <w:sz w:val="18"/>
          <w:szCs w:val="18"/>
        </w:rPr>
        <w:t>so I want</w:t>
      </w:r>
      <w:r w:rsidR="00DE7FD6">
        <w:rPr>
          <w:rFonts w:ascii="Poppins" w:hAnsi="Poppins" w:cs="Poppins"/>
          <w:sz w:val="18"/>
          <w:szCs w:val="18"/>
        </w:rPr>
        <w:t xml:space="preserve"> </w:t>
      </w:r>
      <w:r w:rsidR="00B602EC">
        <w:rPr>
          <w:rFonts w:ascii="Poppins" w:hAnsi="Poppins" w:cs="Poppins"/>
          <w:sz w:val="18"/>
          <w:szCs w:val="18"/>
        </w:rPr>
        <w:t xml:space="preserve">to </w:t>
      </w:r>
      <w:r w:rsidR="00DE7FD6">
        <w:rPr>
          <w:rFonts w:ascii="Poppins" w:hAnsi="Poppins" w:cs="Poppins"/>
          <w:sz w:val="18"/>
          <w:szCs w:val="18"/>
        </w:rPr>
        <w:t>meet as many of you as possible at your clubs</w:t>
      </w:r>
      <w:r w:rsidR="0042367E" w:rsidRPr="0042367E">
        <w:rPr>
          <w:rFonts w:ascii="Poppins" w:hAnsi="Poppins" w:cs="Poppins"/>
          <w:sz w:val="18"/>
          <w:szCs w:val="18"/>
        </w:rPr>
        <w:t xml:space="preserve"> </w:t>
      </w:r>
      <w:r w:rsidR="0042367E" w:rsidRPr="00B84DB5">
        <w:rPr>
          <w:rFonts w:ascii="Poppins" w:hAnsi="Poppins" w:cs="Poppins"/>
          <w:sz w:val="18"/>
          <w:szCs w:val="18"/>
        </w:rPr>
        <w:t xml:space="preserve">to witness </w:t>
      </w:r>
      <w:proofErr w:type="spellStart"/>
      <w:r w:rsidR="0042367E" w:rsidRPr="00B84DB5">
        <w:rPr>
          <w:rFonts w:ascii="Poppins" w:hAnsi="Poppins" w:cs="Poppins"/>
          <w:sz w:val="18"/>
          <w:szCs w:val="18"/>
        </w:rPr>
        <w:t>first hand</w:t>
      </w:r>
      <w:proofErr w:type="spellEnd"/>
      <w:r w:rsidR="0042367E" w:rsidRPr="00B84DB5">
        <w:rPr>
          <w:rFonts w:ascii="Poppins" w:hAnsi="Poppins" w:cs="Poppins"/>
          <w:sz w:val="18"/>
          <w:szCs w:val="18"/>
        </w:rPr>
        <w:t xml:space="preserve"> the good work that you are </w:t>
      </w:r>
      <w:r w:rsidR="00B344AD">
        <w:rPr>
          <w:rFonts w:ascii="Poppins" w:hAnsi="Poppins" w:cs="Poppins"/>
          <w:sz w:val="18"/>
          <w:szCs w:val="18"/>
        </w:rPr>
        <w:t xml:space="preserve">all </w:t>
      </w:r>
      <w:r w:rsidR="0042367E" w:rsidRPr="00B84DB5">
        <w:rPr>
          <w:rFonts w:ascii="Poppins" w:hAnsi="Poppins" w:cs="Poppins"/>
          <w:sz w:val="18"/>
          <w:szCs w:val="18"/>
        </w:rPr>
        <w:t>doing</w:t>
      </w:r>
      <w:r w:rsidR="00DE7FD6">
        <w:rPr>
          <w:rFonts w:ascii="Poppins" w:hAnsi="Poppins" w:cs="Poppins"/>
          <w:sz w:val="18"/>
          <w:szCs w:val="18"/>
        </w:rPr>
        <w:t xml:space="preserve">. </w:t>
      </w:r>
      <w:r w:rsidR="008D619B">
        <w:rPr>
          <w:rFonts w:ascii="Poppins" w:hAnsi="Poppins" w:cs="Poppins"/>
          <w:sz w:val="18"/>
          <w:szCs w:val="18"/>
        </w:rPr>
        <w:t xml:space="preserve"> Over the past couple of months I have attended junior training at </w:t>
      </w:r>
      <w:proofErr w:type="spellStart"/>
      <w:r w:rsidR="008D619B">
        <w:rPr>
          <w:rFonts w:ascii="Poppins" w:hAnsi="Poppins" w:cs="Poppins"/>
          <w:sz w:val="18"/>
          <w:szCs w:val="18"/>
        </w:rPr>
        <w:t>Therfield</w:t>
      </w:r>
      <w:proofErr w:type="spellEnd"/>
      <w:r w:rsidR="008D619B">
        <w:rPr>
          <w:rFonts w:ascii="Poppins" w:hAnsi="Poppins" w:cs="Poppins"/>
          <w:sz w:val="18"/>
          <w:szCs w:val="18"/>
        </w:rPr>
        <w:t xml:space="preserve"> (Royston CC) on a Sunday morning and also a junior match at Cottenham</w:t>
      </w:r>
      <w:r w:rsidR="00AB7D51">
        <w:rPr>
          <w:rFonts w:ascii="Poppins" w:hAnsi="Poppins" w:cs="Poppins"/>
          <w:sz w:val="18"/>
          <w:szCs w:val="18"/>
        </w:rPr>
        <w:t>, at both of these I have been able to have a good chat with club officials to hear about their work and plans for their club in the future</w:t>
      </w:r>
      <w:r w:rsidR="00B602EC">
        <w:rPr>
          <w:rFonts w:ascii="Poppins" w:hAnsi="Poppins" w:cs="Poppins"/>
          <w:sz w:val="18"/>
          <w:szCs w:val="18"/>
        </w:rPr>
        <w:t>, there is some great work going on out there</w:t>
      </w:r>
      <w:r w:rsidR="00E05F21">
        <w:rPr>
          <w:rFonts w:ascii="Poppins" w:hAnsi="Poppins" w:cs="Poppins"/>
          <w:sz w:val="18"/>
          <w:szCs w:val="18"/>
        </w:rPr>
        <w:t xml:space="preserve"> (not just in terms of safeguarding) and as a club cricketer myself</w:t>
      </w:r>
      <w:r w:rsidR="00F20192">
        <w:rPr>
          <w:rFonts w:ascii="Poppins" w:hAnsi="Poppins" w:cs="Poppins"/>
          <w:sz w:val="18"/>
          <w:szCs w:val="18"/>
        </w:rPr>
        <w:t xml:space="preserve"> I love to come and watch and talk cricket.</w:t>
      </w:r>
    </w:p>
    <w:p w14:paraId="5176BC43" w14:textId="77777777" w:rsidR="00F20192" w:rsidRDefault="00F20192" w:rsidP="00D43EB3">
      <w:pPr>
        <w:spacing w:after="1"/>
        <w:ind w:left="-5" w:right="48"/>
        <w:rPr>
          <w:rFonts w:ascii="Poppins" w:hAnsi="Poppins" w:cs="Poppins"/>
          <w:sz w:val="18"/>
          <w:szCs w:val="18"/>
        </w:rPr>
      </w:pPr>
    </w:p>
    <w:p w14:paraId="4970FEEB" w14:textId="3970B3B1" w:rsidR="00C50D2A" w:rsidRDefault="00B344AD" w:rsidP="00D43EB3">
      <w:pPr>
        <w:spacing w:after="1"/>
        <w:ind w:left="-5" w:right="48"/>
        <w:rPr>
          <w:rFonts w:ascii="Poppins" w:hAnsi="Poppins" w:cs="Poppins"/>
          <w:sz w:val="18"/>
          <w:szCs w:val="18"/>
        </w:rPr>
      </w:pPr>
      <w:r>
        <w:rPr>
          <w:rFonts w:ascii="Poppins" w:hAnsi="Poppins" w:cs="Poppins"/>
          <w:sz w:val="18"/>
          <w:szCs w:val="18"/>
        </w:rPr>
        <w:t>Please</w:t>
      </w:r>
      <w:r w:rsidR="00EE059B" w:rsidRPr="00B84DB5">
        <w:rPr>
          <w:rFonts w:ascii="Poppins" w:hAnsi="Poppins" w:cs="Poppins"/>
          <w:sz w:val="18"/>
          <w:szCs w:val="18"/>
        </w:rPr>
        <w:t xml:space="preserve"> contact me with details of your junior training sessions or</w:t>
      </w:r>
      <w:r w:rsidR="00111C60" w:rsidRPr="00B84DB5">
        <w:rPr>
          <w:rFonts w:ascii="Poppins" w:hAnsi="Poppins" w:cs="Poppins"/>
          <w:sz w:val="18"/>
          <w:szCs w:val="18"/>
        </w:rPr>
        <w:t xml:space="preserve"> any festival/competition that you are running</w:t>
      </w:r>
      <w:r>
        <w:rPr>
          <w:rFonts w:ascii="Poppins" w:hAnsi="Poppins" w:cs="Poppins"/>
          <w:sz w:val="18"/>
          <w:szCs w:val="18"/>
        </w:rPr>
        <w:t xml:space="preserve"> so I can come along</w:t>
      </w:r>
      <w:r w:rsidR="00520471" w:rsidRPr="00B84DB5">
        <w:rPr>
          <w:rFonts w:ascii="Poppins" w:hAnsi="Poppins" w:cs="Poppins"/>
          <w:sz w:val="18"/>
          <w:szCs w:val="18"/>
        </w:rPr>
        <w:t>.</w:t>
      </w:r>
    </w:p>
    <w:p w14:paraId="5E8B2EDA" w14:textId="77777777" w:rsidR="00E47740" w:rsidRPr="00B84DB5" w:rsidRDefault="00E47740" w:rsidP="00D43EB3">
      <w:pPr>
        <w:spacing w:after="1"/>
        <w:ind w:left="-5" w:right="48"/>
        <w:rPr>
          <w:rFonts w:ascii="Poppins" w:hAnsi="Poppins" w:cs="Poppins"/>
          <w:sz w:val="18"/>
          <w:szCs w:val="18"/>
        </w:rPr>
      </w:pPr>
    </w:p>
    <w:p w14:paraId="464A0D8F" w14:textId="77777777" w:rsidR="00563C7B" w:rsidRDefault="00520471" w:rsidP="00D43EB3">
      <w:pPr>
        <w:spacing w:after="1"/>
        <w:ind w:left="-5" w:right="48"/>
        <w:rPr>
          <w:rFonts w:ascii="Poppins" w:hAnsi="Poppins" w:cs="Poppins"/>
          <w:sz w:val="18"/>
          <w:szCs w:val="18"/>
        </w:rPr>
      </w:pPr>
      <w:r w:rsidRPr="00B84DB5">
        <w:rPr>
          <w:rFonts w:ascii="Poppins" w:hAnsi="Poppins" w:cs="Poppins"/>
          <w:sz w:val="18"/>
          <w:szCs w:val="18"/>
        </w:rPr>
        <w:lastRenderedPageBreak/>
        <w:t>I hope you have enjoyed reading this bulletin</w:t>
      </w:r>
      <w:r w:rsidR="00921014">
        <w:rPr>
          <w:rFonts w:ascii="Poppins" w:hAnsi="Poppins" w:cs="Poppins"/>
          <w:sz w:val="18"/>
          <w:szCs w:val="18"/>
        </w:rPr>
        <w:t xml:space="preserve"> and found it useful</w:t>
      </w:r>
      <w:r w:rsidRPr="00B84DB5">
        <w:rPr>
          <w:rFonts w:ascii="Poppins" w:hAnsi="Poppins" w:cs="Poppins"/>
          <w:sz w:val="18"/>
          <w:szCs w:val="18"/>
        </w:rPr>
        <w:t xml:space="preserve">, please </w:t>
      </w:r>
      <w:r w:rsidR="006F076D" w:rsidRPr="00B84DB5">
        <w:rPr>
          <w:rFonts w:ascii="Poppins" w:hAnsi="Poppins" w:cs="Poppins"/>
          <w:sz w:val="18"/>
          <w:szCs w:val="18"/>
        </w:rPr>
        <w:t>let me know if you have any feedback or suggestions for future content.  Thanks for reading and have a good season</w:t>
      </w:r>
      <w:r w:rsidR="00E47740">
        <w:rPr>
          <w:rFonts w:ascii="Poppins" w:hAnsi="Poppins" w:cs="Poppins"/>
          <w:sz w:val="18"/>
          <w:szCs w:val="18"/>
        </w:rPr>
        <w:t>!</w:t>
      </w:r>
    </w:p>
    <w:p w14:paraId="158BAA7D" w14:textId="5D84AF68" w:rsidR="00D950B5" w:rsidRPr="00B84DB5" w:rsidRDefault="006F076D" w:rsidP="00D43EB3">
      <w:pPr>
        <w:spacing w:after="1"/>
        <w:ind w:left="-5" w:right="48"/>
        <w:rPr>
          <w:rFonts w:ascii="Poppins" w:hAnsi="Poppins" w:cs="Poppins"/>
          <w:sz w:val="18"/>
          <w:szCs w:val="18"/>
        </w:rPr>
      </w:pPr>
      <w:r w:rsidRPr="00B84DB5">
        <w:rPr>
          <w:rFonts w:ascii="Poppins" w:hAnsi="Poppins" w:cs="Poppins"/>
          <w:sz w:val="18"/>
          <w:szCs w:val="18"/>
        </w:rPr>
        <w:t>Jamie</w:t>
      </w:r>
    </w:p>
    <w:p w14:paraId="32D620BE" w14:textId="77777777" w:rsidR="00C50D2A" w:rsidRPr="00B84DB5" w:rsidRDefault="00C50D2A" w:rsidP="00D43EB3">
      <w:pPr>
        <w:spacing w:after="1"/>
        <w:ind w:left="-5" w:right="48"/>
        <w:rPr>
          <w:rFonts w:ascii="Poppins" w:hAnsi="Poppins" w:cs="Poppins"/>
          <w:sz w:val="18"/>
          <w:szCs w:val="18"/>
        </w:rPr>
      </w:pPr>
    </w:p>
    <w:p w14:paraId="722A9649" w14:textId="77777777" w:rsidR="00DE7863" w:rsidRPr="00B84DB5" w:rsidRDefault="00DE7863" w:rsidP="00D43EB3">
      <w:pPr>
        <w:spacing w:after="1"/>
        <w:ind w:left="-5" w:right="48"/>
        <w:rPr>
          <w:rFonts w:ascii="Poppins" w:hAnsi="Poppins" w:cs="Poppins"/>
          <w:sz w:val="18"/>
          <w:szCs w:val="18"/>
        </w:rPr>
      </w:pPr>
    </w:p>
    <w:p w14:paraId="7BDCC13A" w14:textId="5B0478AB" w:rsidR="00DE7863" w:rsidRPr="00B84DB5" w:rsidRDefault="00DE7863" w:rsidP="00A178E9">
      <w:pPr>
        <w:spacing w:after="1"/>
        <w:ind w:left="-5" w:right="48"/>
        <w:jc w:val="center"/>
        <w:rPr>
          <w:rFonts w:ascii="Poppins" w:hAnsi="Poppins" w:cs="Poppins"/>
          <w:sz w:val="18"/>
          <w:szCs w:val="18"/>
        </w:rPr>
      </w:pPr>
      <w:r w:rsidRPr="00B84DB5">
        <w:rPr>
          <w:rFonts w:ascii="Poppins" w:hAnsi="Poppins" w:cs="Poppins"/>
          <w:noProof/>
          <w:sz w:val="18"/>
          <w:szCs w:val="18"/>
        </w:rPr>
        <w:drawing>
          <wp:inline distT="0" distB="0" distL="0" distR="0" wp14:anchorId="4962A689" wp14:editId="20C1FFD3">
            <wp:extent cx="1111250" cy="1111250"/>
            <wp:effectExtent l="0" t="0" r="0" b="0"/>
            <wp:docPr id="6916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inline>
        </w:drawing>
      </w:r>
    </w:p>
    <w:p w14:paraId="55C2C678" w14:textId="66D45C10" w:rsidR="00463DF4" w:rsidRPr="00B84DB5" w:rsidRDefault="00463DF4" w:rsidP="00A178E9">
      <w:pPr>
        <w:spacing w:after="1"/>
        <w:ind w:left="-5" w:right="48"/>
        <w:jc w:val="center"/>
        <w:rPr>
          <w:rFonts w:ascii="Poppins" w:hAnsi="Poppins" w:cs="Poppins"/>
          <w:sz w:val="18"/>
          <w:szCs w:val="18"/>
        </w:rPr>
      </w:pPr>
      <w:r w:rsidRPr="00B84DB5">
        <w:rPr>
          <w:rFonts w:ascii="Poppins" w:hAnsi="Poppins" w:cs="Poppins"/>
          <w:sz w:val="18"/>
          <w:szCs w:val="18"/>
        </w:rPr>
        <w:t>Link to the ECB Safeguarding pages</w:t>
      </w:r>
    </w:p>
    <w:p w14:paraId="67EA29E3" w14:textId="43C99F03" w:rsidR="00463DF4" w:rsidRPr="00B84DB5" w:rsidRDefault="001A22FE" w:rsidP="00A178E9">
      <w:pPr>
        <w:spacing w:after="1"/>
        <w:ind w:left="-5" w:right="48"/>
        <w:jc w:val="center"/>
        <w:rPr>
          <w:rFonts w:ascii="Poppins" w:hAnsi="Poppins" w:cs="Poppins"/>
          <w:sz w:val="18"/>
          <w:szCs w:val="18"/>
        </w:rPr>
      </w:pPr>
      <w:hyperlink r:id="rId19" w:history="1">
        <w:r w:rsidR="00463DF4" w:rsidRPr="00B84DB5">
          <w:rPr>
            <w:rStyle w:val="Hyperlink"/>
            <w:rFonts w:ascii="Poppins" w:hAnsi="Poppins" w:cs="Poppins"/>
            <w:sz w:val="18"/>
            <w:szCs w:val="18"/>
          </w:rPr>
          <w:t>England and Wales Cricket Board (ECB) - The Official Website of the ECB</w:t>
        </w:r>
      </w:hyperlink>
    </w:p>
    <w:p w14:paraId="365093DE" w14:textId="0021E4BB" w:rsidR="009B17B1" w:rsidRPr="00B84DB5" w:rsidRDefault="009B17B1" w:rsidP="007A4D82">
      <w:pPr>
        <w:jc w:val="center"/>
        <w:rPr>
          <w:rFonts w:ascii="Poppins" w:hAnsi="Poppins" w:cs="Poppins"/>
          <w:sz w:val="18"/>
          <w:szCs w:val="18"/>
        </w:rPr>
      </w:pPr>
    </w:p>
    <w:sectPr w:rsidR="009B17B1" w:rsidRPr="00B84DB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0B768" w14:textId="77777777" w:rsidR="008B24C6" w:rsidRDefault="008B24C6" w:rsidP="001461CC">
      <w:pPr>
        <w:spacing w:after="0" w:line="240" w:lineRule="auto"/>
      </w:pPr>
      <w:r>
        <w:separator/>
      </w:r>
    </w:p>
  </w:endnote>
  <w:endnote w:type="continuationSeparator" w:id="0">
    <w:p w14:paraId="32B16B42" w14:textId="77777777" w:rsidR="008B24C6" w:rsidRDefault="008B24C6" w:rsidP="0014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72C84" w14:textId="1AE2BC2D" w:rsidR="001461CC" w:rsidRDefault="001461CC" w:rsidP="001461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8BB79" w14:textId="77777777" w:rsidR="008B24C6" w:rsidRDefault="008B24C6" w:rsidP="001461CC">
      <w:pPr>
        <w:spacing w:after="0" w:line="240" w:lineRule="auto"/>
      </w:pPr>
      <w:r>
        <w:separator/>
      </w:r>
    </w:p>
  </w:footnote>
  <w:footnote w:type="continuationSeparator" w:id="0">
    <w:p w14:paraId="02416B25" w14:textId="77777777" w:rsidR="008B24C6" w:rsidRDefault="008B24C6" w:rsidP="00146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E426A"/>
    <w:multiLevelType w:val="hybridMultilevel"/>
    <w:tmpl w:val="459E186A"/>
    <w:lvl w:ilvl="0" w:tplc="23D4D5CE">
      <w:start w:val="1"/>
      <w:numFmt w:val="bullet"/>
      <w:lvlText w:val="•"/>
      <w:lvlJc w:val="left"/>
      <w:pPr>
        <w:ind w:left="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CA5C74">
      <w:start w:val="1"/>
      <w:numFmt w:val="bullet"/>
      <w:lvlText w:val="o"/>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B4E36A">
      <w:start w:val="1"/>
      <w:numFmt w:val="bullet"/>
      <w:lvlText w:val="▪"/>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44168">
      <w:start w:val="1"/>
      <w:numFmt w:val="bullet"/>
      <w:lvlText w:val="•"/>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D820AC">
      <w:start w:val="1"/>
      <w:numFmt w:val="bullet"/>
      <w:lvlText w:val="o"/>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766B2E">
      <w:start w:val="1"/>
      <w:numFmt w:val="bullet"/>
      <w:lvlText w:val="▪"/>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000E0E">
      <w:start w:val="1"/>
      <w:numFmt w:val="bullet"/>
      <w:lvlText w:val="•"/>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E884F0">
      <w:start w:val="1"/>
      <w:numFmt w:val="bullet"/>
      <w:lvlText w:val="o"/>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70A8BC">
      <w:start w:val="1"/>
      <w:numFmt w:val="bullet"/>
      <w:lvlText w:val="▪"/>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072D9C"/>
    <w:multiLevelType w:val="hybridMultilevel"/>
    <w:tmpl w:val="ED44E268"/>
    <w:lvl w:ilvl="0" w:tplc="34DAF91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4289384">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2C22842">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DFA5218">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821118">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716D018">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60405D6">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CEE828">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ACE81DC">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F820230"/>
    <w:multiLevelType w:val="hybridMultilevel"/>
    <w:tmpl w:val="46E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8955FC"/>
    <w:multiLevelType w:val="hybridMultilevel"/>
    <w:tmpl w:val="D8B09138"/>
    <w:lvl w:ilvl="0" w:tplc="8B60667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A66E2C">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B84E9BA">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963A5A">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300A5E">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00078E">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46E3C50">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E6699C">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20853C6">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296640562">
    <w:abstractNumId w:val="0"/>
  </w:num>
  <w:num w:numId="2" w16cid:durableId="1405495266">
    <w:abstractNumId w:val="2"/>
  </w:num>
  <w:num w:numId="3" w16cid:durableId="844441567">
    <w:abstractNumId w:val="3"/>
  </w:num>
  <w:num w:numId="4" w16cid:durableId="78886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1"/>
    <w:rsid w:val="000139B9"/>
    <w:rsid w:val="00014807"/>
    <w:rsid w:val="00017107"/>
    <w:rsid w:val="00024307"/>
    <w:rsid w:val="00064186"/>
    <w:rsid w:val="000C1736"/>
    <w:rsid w:val="000E5D30"/>
    <w:rsid w:val="00111C60"/>
    <w:rsid w:val="00126F2A"/>
    <w:rsid w:val="001461CC"/>
    <w:rsid w:val="00171DEB"/>
    <w:rsid w:val="00185F35"/>
    <w:rsid w:val="001A22FE"/>
    <w:rsid w:val="001F4147"/>
    <w:rsid w:val="00200709"/>
    <w:rsid w:val="00206DAD"/>
    <w:rsid w:val="002539CB"/>
    <w:rsid w:val="002962C0"/>
    <w:rsid w:val="002A7BB3"/>
    <w:rsid w:val="002C3276"/>
    <w:rsid w:val="002E0EB9"/>
    <w:rsid w:val="00303D54"/>
    <w:rsid w:val="00304149"/>
    <w:rsid w:val="00321E70"/>
    <w:rsid w:val="00331F8C"/>
    <w:rsid w:val="0037264E"/>
    <w:rsid w:val="003A0749"/>
    <w:rsid w:val="003A0A88"/>
    <w:rsid w:val="003A2216"/>
    <w:rsid w:val="003A2D11"/>
    <w:rsid w:val="003C155C"/>
    <w:rsid w:val="0040478C"/>
    <w:rsid w:val="00417FA6"/>
    <w:rsid w:val="0042367E"/>
    <w:rsid w:val="004255D9"/>
    <w:rsid w:val="00463DF4"/>
    <w:rsid w:val="00491C1A"/>
    <w:rsid w:val="004C2570"/>
    <w:rsid w:val="004C4647"/>
    <w:rsid w:val="004D64D9"/>
    <w:rsid w:val="00520471"/>
    <w:rsid w:val="00534A63"/>
    <w:rsid w:val="00556A8B"/>
    <w:rsid w:val="00563400"/>
    <w:rsid w:val="00563C7B"/>
    <w:rsid w:val="00581712"/>
    <w:rsid w:val="005D1DD0"/>
    <w:rsid w:val="005D3503"/>
    <w:rsid w:val="00601751"/>
    <w:rsid w:val="00622ADC"/>
    <w:rsid w:val="00637E34"/>
    <w:rsid w:val="006F076D"/>
    <w:rsid w:val="006F5A38"/>
    <w:rsid w:val="00773F79"/>
    <w:rsid w:val="0077567F"/>
    <w:rsid w:val="00784DB4"/>
    <w:rsid w:val="0079241C"/>
    <w:rsid w:val="007A4C7D"/>
    <w:rsid w:val="007A4D82"/>
    <w:rsid w:val="007F2B02"/>
    <w:rsid w:val="0081440C"/>
    <w:rsid w:val="008423F6"/>
    <w:rsid w:val="00850A78"/>
    <w:rsid w:val="0087215C"/>
    <w:rsid w:val="00882E41"/>
    <w:rsid w:val="00893AE6"/>
    <w:rsid w:val="008B24C6"/>
    <w:rsid w:val="008D619B"/>
    <w:rsid w:val="00916842"/>
    <w:rsid w:val="00921014"/>
    <w:rsid w:val="00977818"/>
    <w:rsid w:val="009B17B1"/>
    <w:rsid w:val="00A10A33"/>
    <w:rsid w:val="00A178E9"/>
    <w:rsid w:val="00A266B7"/>
    <w:rsid w:val="00A316EF"/>
    <w:rsid w:val="00A52BF1"/>
    <w:rsid w:val="00A546F7"/>
    <w:rsid w:val="00A9078F"/>
    <w:rsid w:val="00A963C6"/>
    <w:rsid w:val="00A96968"/>
    <w:rsid w:val="00AB7D51"/>
    <w:rsid w:val="00AC4A38"/>
    <w:rsid w:val="00AD2501"/>
    <w:rsid w:val="00AE74EA"/>
    <w:rsid w:val="00B04769"/>
    <w:rsid w:val="00B344AD"/>
    <w:rsid w:val="00B602EC"/>
    <w:rsid w:val="00B84DB5"/>
    <w:rsid w:val="00B8549B"/>
    <w:rsid w:val="00BA360A"/>
    <w:rsid w:val="00BA5C43"/>
    <w:rsid w:val="00C413EE"/>
    <w:rsid w:val="00C50D2A"/>
    <w:rsid w:val="00C91D4D"/>
    <w:rsid w:val="00CF4E88"/>
    <w:rsid w:val="00D43EB3"/>
    <w:rsid w:val="00D950B5"/>
    <w:rsid w:val="00DB1B6D"/>
    <w:rsid w:val="00DD5164"/>
    <w:rsid w:val="00DE7863"/>
    <w:rsid w:val="00DE7FD6"/>
    <w:rsid w:val="00E05F21"/>
    <w:rsid w:val="00E13F4A"/>
    <w:rsid w:val="00E440AD"/>
    <w:rsid w:val="00E46CEF"/>
    <w:rsid w:val="00E47740"/>
    <w:rsid w:val="00EA4A02"/>
    <w:rsid w:val="00EB25E5"/>
    <w:rsid w:val="00EC782F"/>
    <w:rsid w:val="00EE059B"/>
    <w:rsid w:val="00EF1E89"/>
    <w:rsid w:val="00F0258E"/>
    <w:rsid w:val="00F20192"/>
    <w:rsid w:val="00F602B2"/>
    <w:rsid w:val="00F72714"/>
    <w:rsid w:val="00F82F90"/>
    <w:rsid w:val="00FA769C"/>
    <w:rsid w:val="00FB66A6"/>
    <w:rsid w:val="00FF717B"/>
    <w:rsid w:val="0FEA95C8"/>
    <w:rsid w:val="125BB038"/>
    <w:rsid w:val="18260194"/>
    <w:rsid w:val="21A9F22A"/>
    <w:rsid w:val="49C1D6C1"/>
    <w:rsid w:val="5A924E24"/>
    <w:rsid w:val="5E3FDAB4"/>
    <w:rsid w:val="666173E9"/>
    <w:rsid w:val="6CD8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F09EB"/>
  <w15:chartTrackingRefBased/>
  <w15:docId w15:val="{C49169B8-D949-4ACB-B41C-7BB10036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F4"/>
    <w:rPr>
      <w:color w:val="0000FF"/>
      <w:u w:val="single"/>
    </w:rPr>
  </w:style>
  <w:style w:type="paragraph" w:styleId="NoSpacing">
    <w:name w:val="No Spacing"/>
    <w:uiPriority w:val="1"/>
    <w:qFormat/>
    <w:rsid w:val="00D950B5"/>
    <w:pPr>
      <w:spacing w:after="0" w:line="240" w:lineRule="auto"/>
    </w:pPr>
  </w:style>
  <w:style w:type="character" w:styleId="UnresolvedMention">
    <w:name w:val="Unresolved Mention"/>
    <w:basedOn w:val="DefaultParagraphFont"/>
    <w:uiPriority w:val="99"/>
    <w:semiHidden/>
    <w:unhideWhenUsed/>
    <w:rsid w:val="00E46CEF"/>
    <w:rPr>
      <w:color w:val="605E5C"/>
      <w:shd w:val="clear" w:color="auto" w:fill="E1DFDD"/>
    </w:rPr>
  </w:style>
  <w:style w:type="paragraph" w:styleId="Header">
    <w:name w:val="header"/>
    <w:basedOn w:val="Normal"/>
    <w:link w:val="HeaderChar"/>
    <w:uiPriority w:val="99"/>
    <w:unhideWhenUsed/>
    <w:rsid w:val="0014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1CC"/>
  </w:style>
  <w:style w:type="paragraph" w:styleId="Footer">
    <w:name w:val="footer"/>
    <w:basedOn w:val="Normal"/>
    <w:link w:val="FooterChar"/>
    <w:uiPriority w:val="99"/>
    <w:unhideWhenUsed/>
    <w:rsid w:val="0014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1CC"/>
  </w:style>
  <w:style w:type="paragraph" w:styleId="ListParagraph">
    <w:name w:val="List Paragraph"/>
    <w:basedOn w:val="Normal"/>
    <w:uiPriority w:val="34"/>
    <w:qFormat/>
    <w:rsid w:val="00563C7B"/>
    <w:pPr>
      <w:spacing w:after="11" w:line="251" w:lineRule="auto"/>
      <w:ind w:left="720"/>
      <w:contextualSpacing/>
      <w:jc w:val="both"/>
    </w:pPr>
    <w:rPr>
      <w:rFonts w:ascii="Calibri" w:eastAsia="Calibri" w:hAnsi="Calibri" w:cs="Calibri"/>
      <w:color w:val="000000"/>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afeguarding@cambscricket.org.uk" TargetMode="External"/><Relationship Id="rId17" Type="http://schemas.openxmlformats.org/officeDocument/2006/relationships/hyperlink" Target="https://cambscricket.us19.list-manage.com/track/click?u=cabeda66f1a232a32a9c1a94d&amp;id=4650a9683d&amp;e=148fb87fee" TargetMode="External"/><Relationship Id="rId2" Type="http://schemas.openxmlformats.org/officeDocument/2006/relationships/customXml" Target="../customXml/item2.xml"/><Relationship Id="rId16" Type="http://schemas.openxmlformats.org/officeDocument/2006/relationships/hyperlink" Target="https://cambscricket.us19.list-manage.com/track/click?u=cabeda66f1a232a32a9c1a94d&amp;id=4da74f5afe&amp;e=148fb87f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cambscricket.org.uk" TargetMode="External"/><Relationship Id="rId5" Type="http://schemas.openxmlformats.org/officeDocument/2006/relationships/styles" Target="styles.xml"/><Relationship Id="rId15" Type="http://schemas.openxmlformats.org/officeDocument/2006/relationships/hyperlink" Target="mailto:safeguarding@cambscricket.org.uk" TargetMode="External"/><Relationship Id="rId10" Type="http://schemas.openxmlformats.org/officeDocument/2006/relationships/image" Target="media/image1.png"/><Relationship Id="rId19" Type="http://schemas.openxmlformats.org/officeDocument/2006/relationships/hyperlink" Target="https://www.ecb.co.uk/news/79221/safehan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mbscricket.us19.list-manage.com/track/click?u=cabeda66f1a232a32a9c1a94d&amp;id=e199193cab&amp;e=148fb87fe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A2A73DB9A6C41A358DB045F89DDDC" ma:contentTypeVersion="18" ma:contentTypeDescription="Create a new document." ma:contentTypeScope="" ma:versionID="fb92e31edd4ca3e9eb58b072f2a08841">
  <xsd:schema xmlns:xsd="http://www.w3.org/2001/XMLSchema" xmlns:xs="http://www.w3.org/2001/XMLSchema" xmlns:p="http://schemas.microsoft.com/office/2006/metadata/properties" xmlns:ns2="d1f2db6e-2ef1-44b0-978d-1f9970b31e46" xmlns:ns3="bb590b5d-82b2-41af-9007-3d9c1a446579" targetNamespace="http://schemas.microsoft.com/office/2006/metadata/properties" ma:root="true" ma:fieldsID="f3bfc363b92d1cea4984af073c028648" ns2:_="" ns3:_="">
    <xsd:import namespace="d1f2db6e-2ef1-44b0-978d-1f9970b31e46"/>
    <xsd:import namespace="bb590b5d-82b2-41af-9007-3d9c1a4465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2db6e-2ef1-44b0-978d-1f9970b31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81e9d-6516-43ef-9187-4167a52de4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90b5d-82b2-41af-9007-3d9c1a4465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b897e9-f2b2-47c6-8234-319ade565f0c}" ma:internalName="TaxCatchAll" ma:showField="CatchAllData" ma:web="bb590b5d-82b2-41af-9007-3d9c1a446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f2db6e-2ef1-44b0-978d-1f9970b31e46">
      <Terms xmlns="http://schemas.microsoft.com/office/infopath/2007/PartnerControls"/>
    </lcf76f155ced4ddcb4097134ff3c332f>
    <TaxCatchAll xmlns="bb590b5d-82b2-41af-9007-3d9c1a446579" xsi:nil="true"/>
  </documentManagement>
</p:properties>
</file>

<file path=customXml/itemProps1.xml><?xml version="1.0" encoding="utf-8"?>
<ds:datastoreItem xmlns:ds="http://schemas.openxmlformats.org/officeDocument/2006/customXml" ds:itemID="{ABF1639B-99FA-4D5F-9548-2070E7FB1A98}">
  <ds:schemaRefs>
    <ds:schemaRef ds:uri="http://schemas.microsoft.com/sharepoint/v3/contenttype/forms"/>
  </ds:schemaRefs>
</ds:datastoreItem>
</file>

<file path=customXml/itemProps2.xml><?xml version="1.0" encoding="utf-8"?>
<ds:datastoreItem xmlns:ds="http://schemas.openxmlformats.org/officeDocument/2006/customXml" ds:itemID="{01030012-E0F4-47FA-82B9-4838B2B59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2db6e-2ef1-44b0-978d-1f9970b31e46"/>
    <ds:schemaRef ds:uri="bb590b5d-82b2-41af-9007-3d9c1a446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16DCB-DE58-45CF-8BC6-1373119FEA32}">
  <ds:schemaRefs>
    <ds:schemaRef ds:uri="http://schemas.microsoft.com/office/2006/metadata/properties"/>
    <ds:schemaRef ds:uri="http://schemas.microsoft.com/office/infopath/2007/PartnerControls"/>
    <ds:schemaRef ds:uri="d1f2db6e-2ef1-44b0-978d-1f9970b31e46"/>
    <ds:schemaRef ds:uri="bb590b5d-82b2-41af-9007-3d9c1a446579"/>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Rice</dc:creator>
  <cp:keywords/>
  <dc:description/>
  <cp:lastModifiedBy>Jamie Rice</cp:lastModifiedBy>
  <cp:revision>106</cp:revision>
  <dcterms:created xsi:type="dcterms:W3CDTF">2024-05-16T07:58:00Z</dcterms:created>
  <dcterms:modified xsi:type="dcterms:W3CDTF">2024-09-03T11:59:00Z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0x010100173A2A73DB9A6C41A358DB045F89DDDC</vt:lpwstr>
  </property>
  <property fmtid="{D5CDD505-2E9C-101B-9397-08002B2CF9AE}" pid="3" name="MediaServiceImageTags">
    <vt:lpwstr/>
  </property>
</Properties>
</file>