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83EAA" w14:textId="35EA6ADF" w:rsidR="00A96968" w:rsidRDefault="00C6160F" w:rsidP="00C6160F">
      <w:pPr>
        <w:jc w:val="center"/>
      </w:pPr>
      <w:r>
        <w:rPr>
          <w:noProof/>
        </w:rPr>
        <w:drawing>
          <wp:inline distT="0" distB="0" distL="0" distR="0" wp14:anchorId="7D12C69F" wp14:editId="34FA0A88">
            <wp:extent cx="2546350" cy="1273175"/>
            <wp:effectExtent l="0" t="0" r="1905" b="0"/>
            <wp:docPr id="1217344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6350" cy="1273175"/>
                    </a:xfrm>
                    <a:prstGeom prst="rect">
                      <a:avLst/>
                    </a:prstGeom>
                    <a:noFill/>
                    <a:ln>
                      <a:noFill/>
                    </a:ln>
                  </pic:spPr>
                </pic:pic>
              </a:graphicData>
            </a:graphic>
          </wp:inline>
        </w:drawing>
      </w:r>
    </w:p>
    <w:p w14:paraId="33B14703" w14:textId="467BA381" w:rsidR="002C0C0D" w:rsidRDefault="002C0C0D" w:rsidP="007143C9">
      <w:pPr>
        <w:pStyle w:val="NoSpacing"/>
        <w:jc w:val="center"/>
        <w:rPr>
          <w:rFonts w:ascii="Poppins" w:hAnsi="Poppins" w:cs="Poppins"/>
          <w:b/>
          <w:bCs/>
          <w:sz w:val="56"/>
          <w:szCs w:val="56"/>
        </w:rPr>
      </w:pPr>
      <w:r>
        <w:rPr>
          <w:rFonts w:ascii="Poppins" w:hAnsi="Poppins" w:cs="Poppins"/>
          <w:b/>
          <w:bCs/>
          <w:sz w:val="56"/>
          <w:szCs w:val="56"/>
        </w:rPr>
        <w:t>SAFEGUARDING</w:t>
      </w:r>
      <w:r w:rsidR="009A7BB9">
        <w:rPr>
          <w:rFonts w:ascii="Poppins" w:hAnsi="Poppins" w:cs="Poppins"/>
          <w:b/>
          <w:bCs/>
          <w:sz w:val="56"/>
          <w:szCs w:val="56"/>
        </w:rPr>
        <w:t xml:space="preserve"> &amp; INCLUSION</w:t>
      </w:r>
      <w:r>
        <w:rPr>
          <w:rFonts w:ascii="Poppins" w:hAnsi="Poppins" w:cs="Poppins"/>
          <w:b/>
          <w:bCs/>
          <w:sz w:val="56"/>
          <w:szCs w:val="56"/>
        </w:rPr>
        <w:t xml:space="preserve"> MATTERS</w:t>
      </w:r>
    </w:p>
    <w:p w14:paraId="305F4B4B" w14:textId="128B9073" w:rsidR="00523098" w:rsidRDefault="000E1CEB" w:rsidP="007143C9">
      <w:pPr>
        <w:pStyle w:val="NoSpacing"/>
        <w:jc w:val="center"/>
        <w:rPr>
          <w:rFonts w:ascii="Poppins" w:hAnsi="Poppins" w:cs="Poppins"/>
          <w:b/>
          <w:bCs/>
          <w:sz w:val="36"/>
          <w:szCs w:val="36"/>
        </w:rPr>
      </w:pPr>
      <w:r>
        <w:rPr>
          <w:rFonts w:ascii="Poppins" w:hAnsi="Poppins" w:cs="Poppins"/>
          <w:b/>
          <w:bCs/>
          <w:sz w:val="36"/>
          <w:szCs w:val="36"/>
        </w:rPr>
        <w:t>April</w:t>
      </w:r>
      <w:r w:rsidR="009A7BB9">
        <w:rPr>
          <w:rFonts w:ascii="Poppins" w:hAnsi="Poppins" w:cs="Poppins"/>
          <w:b/>
          <w:bCs/>
          <w:sz w:val="36"/>
          <w:szCs w:val="36"/>
        </w:rPr>
        <w:t xml:space="preserve"> 2026</w:t>
      </w:r>
    </w:p>
    <w:p w14:paraId="7D3C563A" w14:textId="77777777" w:rsidR="00C07EF6" w:rsidRDefault="00523098" w:rsidP="00C07EF6">
      <w:pPr>
        <w:spacing w:after="1"/>
        <w:ind w:right="48"/>
        <w:jc w:val="center"/>
        <w:rPr>
          <w:rFonts w:ascii="Poppins" w:hAnsi="Poppins" w:cs="Poppins"/>
          <w:b/>
          <w:bCs/>
          <w:sz w:val="24"/>
          <w:szCs w:val="24"/>
        </w:rPr>
      </w:pPr>
      <w:r>
        <w:rPr>
          <w:rFonts w:ascii="Poppins" w:hAnsi="Poppins" w:cs="Poppins"/>
          <w:b/>
          <w:bCs/>
          <w:sz w:val="24"/>
          <w:szCs w:val="24"/>
        </w:rPr>
        <w:t>Ensur</w:t>
      </w:r>
      <w:r w:rsidRPr="003A0A88">
        <w:rPr>
          <w:rFonts w:ascii="Poppins" w:hAnsi="Poppins" w:cs="Poppins"/>
          <w:b/>
          <w:bCs/>
          <w:sz w:val="24"/>
          <w:szCs w:val="24"/>
        </w:rPr>
        <w:t>ing cricket in Cambridgeshire</w:t>
      </w:r>
      <w:r>
        <w:rPr>
          <w:rFonts w:ascii="Poppins" w:hAnsi="Poppins" w:cs="Poppins"/>
          <w:b/>
          <w:bCs/>
          <w:sz w:val="24"/>
          <w:szCs w:val="24"/>
        </w:rPr>
        <w:t xml:space="preserve"> is</w:t>
      </w:r>
      <w:r w:rsidR="00C07EF6">
        <w:rPr>
          <w:rFonts w:ascii="Poppins" w:hAnsi="Poppins" w:cs="Poppins"/>
          <w:b/>
          <w:bCs/>
          <w:sz w:val="24"/>
          <w:szCs w:val="24"/>
        </w:rPr>
        <w:t xml:space="preserve"> a </w:t>
      </w:r>
    </w:p>
    <w:p w14:paraId="360640F6" w14:textId="5D763D03" w:rsidR="00523098" w:rsidRPr="003A0A88" w:rsidRDefault="00523098" w:rsidP="00C07EF6">
      <w:pPr>
        <w:spacing w:after="1"/>
        <w:ind w:right="48"/>
        <w:jc w:val="center"/>
        <w:rPr>
          <w:rFonts w:ascii="Poppins" w:hAnsi="Poppins" w:cs="Poppins"/>
          <w:b/>
          <w:bCs/>
          <w:sz w:val="24"/>
          <w:szCs w:val="24"/>
        </w:rPr>
      </w:pPr>
      <w:r w:rsidRPr="003A0A88">
        <w:rPr>
          <w:rFonts w:ascii="Poppins" w:hAnsi="Poppins" w:cs="Poppins"/>
          <w:b/>
          <w:bCs/>
          <w:sz w:val="24"/>
          <w:szCs w:val="24"/>
        </w:rPr>
        <w:t xml:space="preserve">welcoming, safe, inclusive and enjoyable sport for </w:t>
      </w:r>
      <w:r w:rsidR="003A4BDE">
        <w:rPr>
          <w:rFonts w:ascii="Poppins" w:hAnsi="Poppins" w:cs="Poppins"/>
          <w:b/>
          <w:bCs/>
          <w:sz w:val="24"/>
          <w:szCs w:val="24"/>
        </w:rPr>
        <w:t>all.</w:t>
      </w:r>
    </w:p>
    <w:p w14:paraId="186D8166" w14:textId="77777777" w:rsidR="00523098" w:rsidRDefault="00523098" w:rsidP="00523098">
      <w:pPr>
        <w:pStyle w:val="NoSpacing"/>
        <w:jc w:val="center"/>
        <w:rPr>
          <w:rFonts w:ascii="Poppins" w:hAnsi="Poppins" w:cs="Poppins"/>
          <w:b/>
          <w:bCs/>
          <w:sz w:val="24"/>
          <w:szCs w:val="24"/>
        </w:rPr>
      </w:pPr>
    </w:p>
    <w:p w14:paraId="602BB196" w14:textId="5A4EABE0" w:rsidR="00527C2B" w:rsidRPr="003F230B" w:rsidRDefault="00C26E55" w:rsidP="007143C9">
      <w:pPr>
        <w:pStyle w:val="NoSpacing"/>
        <w:jc w:val="center"/>
        <w:rPr>
          <w:rFonts w:ascii="Poppins" w:hAnsi="Poppins" w:cs="Poppins"/>
          <w:b/>
          <w:bCs/>
          <w:sz w:val="32"/>
          <w:szCs w:val="32"/>
        </w:rPr>
      </w:pPr>
      <w:r>
        <w:rPr>
          <w:rFonts w:ascii="Poppins" w:hAnsi="Poppins" w:cs="Poppins"/>
          <w:b/>
          <w:bCs/>
          <w:sz w:val="32"/>
          <w:szCs w:val="32"/>
        </w:rPr>
        <w:t>NOT LONG NOW!</w:t>
      </w:r>
    </w:p>
    <w:p w14:paraId="0A7143DC" w14:textId="4C423511" w:rsidR="008F2C9E" w:rsidRDefault="008F2C9E" w:rsidP="003F230B">
      <w:pPr>
        <w:pStyle w:val="NoSpacing"/>
        <w:rPr>
          <w:rFonts w:ascii="Poppins" w:hAnsi="Poppins" w:cs="Poppins"/>
          <w:sz w:val="18"/>
          <w:szCs w:val="18"/>
        </w:rPr>
      </w:pPr>
      <w:r>
        <w:rPr>
          <w:rFonts w:ascii="Poppins" w:hAnsi="Poppins" w:cs="Poppins"/>
          <w:sz w:val="18"/>
          <w:szCs w:val="18"/>
        </w:rPr>
        <w:t>So as we finally reach April the season is nearly upon us with cricket starting for many of us</w:t>
      </w:r>
      <w:r w:rsidR="0013028C">
        <w:rPr>
          <w:rFonts w:ascii="Poppins" w:hAnsi="Poppins" w:cs="Poppins"/>
          <w:sz w:val="18"/>
          <w:szCs w:val="18"/>
        </w:rPr>
        <w:t xml:space="preserve"> this month, many of your clubs will have been doing some winter training and hopefully you will have been doing some preparation yourselves to make sure your club is read</w:t>
      </w:r>
      <w:r w:rsidR="00B10B8D">
        <w:rPr>
          <w:rFonts w:ascii="Poppins" w:hAnsi="Poppins" w:cs="Poppins"/>
          <w:sz w:val="18"/>
          <w:szCs w:val="18"/>
        </w:rPr>
        <w:t>y for the season ahead in terms of safeguarding.</w:t>
      </w:r>
    </w:p>
    <w:p w14:paraId="114BAB4A" w14:textId="77777777" w:rsidR="008F2C9E" w:rsidRDefault="008F2C9E" w:rsidP="003F230B">
      <w:pPr>
        <w:pStyle w:val="NoSpacing"/>
        <w:rPr>
          <w:rFonts w:ascii="Poppins" w:hAnsi="Poppins" w:cs="Poppins"/>
          <w:sz w:val="18"/>
          <w:szCs w:val="18"/>
        </w:rPr>
      </w:pPr>
    </w:p>
    <w:p w14:paraId="0D994641" w14:textId="0DCA1FED" w:rsidR="00DE2491" w:rsidRDefault="008F0CFB" w:rsidP="003F230B">
      <w:pPr>
        <w:pStyle w:val="NoSpacing"/>
        <w:rPr>
          <w:rFonts w:ascii="Poppins" w:hAnsi="Poppins" w:cs="Poppins"/>
          <w:sz w:val="18"/>
          <w:szCs w:val="18"/>
        </w:rPr>
      </w:pPr>
      <w:r>
        <w:rPr>
          <w:rFonts w:ascii="Poppins" w:hAnsi="Poppins" w:cs="Poppins"/>
          <w:sz w:val="18"/>
          <w:szCs w:val="18"/>
        </w:rPr>
        <w:t xml:space="preserve">Much of my Winter has involved </w:t>
      </w:r>
      <w:r w:rsidR="002C0278">
        <w:rPr>
          <w:rFonts w:ascii="Poppins" w:hAnsi="Poppins" w:cs="Poppins"/>
          <w:sz w:val="18"/>
          <w:szCs w:val="18"/>
        </w:rPr>
        <w:t>behind the scenes preparation work and in the past few months I have delivered Inclusion workshops to numerous clubs plus webinars for C</w:t>
      </w:r>
      <w:r w:rsidR="00AC357F">
        <w:rPr>
          <w:rFonts w:ascii="Poppins" w:hAnsi="Poppins" w:cs="Poppins"/>
          <w:sz w:val="18"/>
          <w:szCs w:val="18"/>
        </w:rPr>
        <w:t xml:space="preserve">lub </w:t>
      </w:r>
      <w:r w:rsidR="002C0278">
        <w:rPr>
          <w:rFonts w:ascii="Poppins" w:hAnsi="Poppins" w:cs="Poppins"/>
          <w:sz w:val="18"/>
          <w:szCs w:val="18"/>
        </w:rPr>
        <w:t>S</w:t>
      </w:r>
      <w:r w:rsidR="00AC357F">
        <w:rPr>
          <w:rFonts w:ascii="Poppins" w:hAnsi="Poppins" w:cs="Poppins"/>
          <w:sz w:val="18"/>
          <w:szCs w:val="18"/>
        </w:rPr>
        <w:t xml:space="preserve">afeguarding </w:t>
      </w:r>
      <w:r w:rsidR="002C0278">
        <w:rPr>
          <w:rFonts w:ascii="Poppins" w:hAnsi="Poppins" w:cs="Poppins"/>
          <w:sz w:val="18"/>
          <w:szCs w:val="18"/>
        </w:rPr>
        <w:t>O</w:t>
      </w:r>
      <w:r w:rsidR="00AC357F">
        <w:rPr>
          <w:rFonts w:ascii="Poppins" w:hAnsi="Poppins" w:cs="Poppins"/>
          <w:sz w:val="18"/>
          <w:szCs w:val="18"/>
        </w:rPr>
        <w:t>fficer</w:t>
      </w:r>
      <w:r w:rsidR="002C0278">
        <w:rPr>
          <w:rFonts w:ascii="Poppins" w:hAnsi="Poppins" w:cs="Poppins"/>
          <w:sz w:val="18"/>
          <w:szCs w:val="18"/>
        </w:rPr>
        <w:t>s</w:t>
      </w:r>
      <w:r w:rsidR="00AC357F">
        <w:rPr>
          <w:rFonts w:ascii="Poppins" w:hAnsi="Poppins" w:cs="Poppins"/>
          <w:sz w:val="18"/>
          <w:szCs w:val="18"/>
        </w:rPr>
        <w:t xml:space="preserve"> (CSOs)</w:t>
      </w:r>
      <w:r w:rsidR="002C0278">
        <w:rPr>
          <w:rFonts w:ascii="Poppins" w:hAnsi="Poppins" w:cs="Poppins"/>
          <w:sz w:val="18"/>
          <w:szCs w:val="18"/>
        </w:rPr>
        <w:t xml:space="preserve"> and Safe </w:t>
      </w:r>
      <w:r w:rsidR="00AC357F">
        <w:rPr>
          <w:rFonts w:ascii="Poppins" w:hAnsi="Poppins" w:cs="Poppins"/>
          <w:sz w:val="18"/>
          <w:szCs w:val="18"/>
        </w:rPr>
        <w:t>H</w:t>
      </w:r>
      <w:r w:rsidR="002C0278">
        <w:rPr>
          <w:rFonts w:ascii="Poppins" w:hAnsi="Poppins" w:cs="Poppins"/>
          <w:sz w:val="18"/>
          <w:szCs w:val="18"/>
        </w:rPr>
        <w:t>ands Workshops to train and refresh our CSO volunteers.</w:t>
      </w:r>
    </w:p>
    <w:p w14:paraId="3B3B2BAE" w14:textId="77777777" w:rsidR="008F0CFB" w:rsidRDefault="008F0CFB" w:rsidP="003F230B">
      <w:pPr>
        <w:pStyle w:val="NoSpacing"/>
      </w:pPr>
    </w:p>
    <w:p w14:paraId="50A9098D" w14:textId="27A28640" w:rsidR="00AC357F" w:rsidRDefault="00AC357F" w:rsidP="007C675C">
      <w:pPr>
        <w:pStyle w:val="NoSpacing"/>
        <w:jc w:val="center"/>
        <w:rPr>
          <w:rFonts w:ascii="Poppins" w:hAnsi="Poppins" w:cs="Poppins"/>
          <w:b/>
          <w:bCs/>
        </w:rPr>
      </w:pPr>
      <w:r>
        <w:rPr>
          <w:rFonts w:ascii="Poppins" w:hAnsi="Poppins" w:cs="Poppins"/>
          <w:b/>
          <w:bCs/>
        </w:rPr>
        <w:t>As always p</w:t>
      </w:r>
      <w:r w:rsidR="003E742A" w:rsidRPr="007C675C">
        <w:rPr>
          <w:rFonts w:ascii="Poppins" w:hAnsi="Poppins" w:cs="Poppins"/>
          <w:b/>
          <w:bCs/>
        </w:rPr>
        <w:t>lease take the time to read</w:t>
      </w:r>
      <w:r w:rsidR="007C675C" w:rsidRPr="007C675C">
        <w:rPr>
          <w:rFonts w:ascii="Poppins" w:hAnsi="Poppins" w:cs="Poppins"/>
          <w:b/>
          <w:bCs/>
        </w:rPr>
        <w:t>,</w:t>
      </w:r>
      <w:r w:rsidR="00D60077" w:rsidRPr="007C675C">
        <w:rPr>
          <w:rFonts w:ascii="Poppins" w:hAnsi="Poppins" w:cs="Poppins"/>
          <w:b/>
          <w:bCs/>
        </w:rPr>
        <w:t xml:space="preserve"> digest and</w:t>
      </w:r>
      <w:r w:rsidR="00EA701E" w:rsidRPr="007C675C">
        <w:rPr>
          <w:rFonts w:ascii="Poppins" w:hAnsi="Poppins" w:cs="Poppins"/>
          <w:b/>
          <w:bCs/>
        </w:rPr>
        <w:t xml:space="preserve"> then</w:t>
      </w:r>
    </w:p>
    <w:p w14:paraId="6D637736" w14:textId="53892DA6" w:rsidR="00251451" w:rsidRPr="007C675C" w:rsidRDefault="00D60077" w:rsidP="007C675C">
      <w:pPr>
        <w:pStyle w:val="NoSpacing"/>
        <w:jc w:val="center"/>
        <w:rPr>
          <w:rFonts w:ascii="Poppins" w:hAnsi="Poppins" w:cs="Poppins"/>
          <w:b/>
          <w:bCs/>
        </w:rPr>
      </w:pPr>
      <w:r w:rsidRPr="000D7DE6">
        <w:rPr>
          <w:rFonts w:ascii="Poppins" w:hAnsi="Poppins" w:cs="Poppins"/>
          <w:b/>
          <w:bCs/>
          <w:u w:val="single"/>
        </w:rPr>
        <w:t>share the relevant messages</w:t>
      </w:r>
      <w:r w:rsidR="00AC357F">
        <w:rPr>
          <w:rFonts w:ascii="Poppins" w:hAnsi="Poppins" w:cs="Poppins"/>
          <w:b/>
          <w:bCs/>
          <w:u w:val="single"/>
        </w:rPr>
        <w:t xml:space="preserve"> </w:t>
      </w:r>
      <w:r w:rsidRPr="007C675C">
        <w:rPr>
          <w:rFonts w:ascii="Poppins" w:hAnsi="Poppins" w:cs="Poppins"/>
          <w:b/>
          <w:bCs/>
        </w:rPr>
        <w:t>with your committees and members.</w:t>
      </w:r>
    </w:p>
    <w:p w14:paraId="66641741" w14:textId="77777777" w:rsidR="005D2433" w:rsidRPr="006A024B" w:rsidRDefault="005D2433" w:rsidP="00792FAF">
      <w:pPr>
        <w:pStyle w:val="NoSpacing"/>
        <w:rPr>
          <w:rFonts w:ascii="Poppins" w:hAnsi="Poppins" w:cs="Poppins"/>
          <w:sz w:val="18"/>
          <w:szCs w:val="18"/>
        </w:rPr>
      </w:pPr>
    </w:p>
    <w:p w14:paraId="06D6A82F" w14:textId="1657B60C" w:rsidR="008637F9" w:rsidRDefault="00212FF4" w:rsidP="0038628C">
      <w:pPr>
        <w:pStyle w:val="NoSpacing"/>
        <w:rPr>
          <w:rFonts w:ascii="Poppins" w:hAnsi="Poppins" w:cs="Poppins"/>
          <w:sz w:val="18"/>
          <w:szCs w:val="18"/>
        </w:rPr>
      </w:pPr>
      <w:r w:rsidRPr="006A024B">
        <w:rPr>
          <w:rFonts w:ascii="Poppins" w:hAnsi="Poppins" w:cs="Poppins"/>
          <w:sz w:val="18"/>
          <w:szCs w:val="18"/>
        </w:rPr>
        <w:t>This edition</w:t>
      </w:r>
      <w:r w:rsidR="00B74795" w:rsidRPr="006A024B">
        <w:rPr>
          <w:rFonts w:ascii="Poppins" w:hAnsi="Poppins" w:cs="Poppins"/>
          <w:sz w:val="18"/>
          <w:szCs w:val="18"/>
        </w:rPr>
        <w:t>:</w:t>
      </w:r>
    </w:p>
    <w:p w14:paraId="4846986A" w14:textId="77777777" w:rsidR="00174D11" w:rsidRDefault="00174D11" w:rsidP="0038628C">
      <w:pPr>
        <w:pStyle w:val="NoSpacing"/>
        <w:numPr>
          <w:ilvl w:val="0"/>
          <w:numId w:val="8"/>
        </w:numPr>
        <w:rPr>
          <w:rFonts w:ascii="Poppins" w:hAnsi="Poppins" w:cs="Poppins"/>
          <w:sz w:val="18"/>
          <w:szCs w:val="18"/>
          <w:lang w:eastAsia="en-GB"/>
        </w:rPr>
      </w:pPr>
      <w:bookmarkStart w:id="0" w:name="_Hlk225849213"/>
      <w:r>
        <w:rPr>
          <w:rFonts w:ascii="Poppins" w:hAnsi="Poppins" w:cs="Poppins"/>
          <w:sz w:val="18"/>
          <w:szCs w:val="18"/>
          <w:lang w:eastAsia="en-GB"/>
        </w:rPr>
        <w:t>New ECB Safe Hands Policy</w:t>
      </w:r>
    </w:p>
    <w:p w14:paraId="5626F938" w14:textId="0D531B2F" w:rsidR="00475B7C" w:rsidRDefault="00475B7C" w:rsidP="0038628C">
      <w:pPr>
        <w:pStyle w:val="NoSpacing"/>
        <w:numPr>
          <w:ilvl w:val="0"/>
          <w:numId w:val="8"/>
        </w:numPr>
        <w:rPr>
          <w:rFonts w:ascii="Poppins" w:hAnsi="Poppins" w:cs="Poppins"/>
          <w:sz w:val="18"/>
          <w:szCs w:val="18"/>
          <w:lang w:eastAsia="en-GB"/>
        </w:rPr>
      </w:pPr>
      <w:r>
        <w:rPr>
          <w:rFonts w:ascii="Poppins" w:hAnsi="Poppins" w:cs="Poppins"/>
          <w:sz w:val="18"/>
          <w:szCs w:val="18"/>
          <w:lang w:eastAsia="en-GB"/>
        </w:rPr>
        <w:t>Useful resources</w:t>
      </w:r>
      <w:r w:rsidR="00D44160">
        <w:rPr>
          <w:rFonts w:ascii="Poppins" w:hAnsi="Poppins" w:cs="Poppins"/>
          <w:sz w:val="18"/>
          <w:szCs w:val="18"/>
          <w:lang w:eastAsia="en-GB"/>
        </w:rPr>
        <w:t xml:space="preserve"> for the season ahead</w:t>
      </w:r>
      <w:r w:rsidR="005176F9">
        <w:rPr>
          <w:rFonts w:ascii="Poppins" w:hAnsi="Poppins" w:cs="Poppins"/>
          <w:sz w:val="18"/>
          <w:szCs w:val="18"/>
          <w:lang w:eastAsia="en-GB"/>
        </w:rPr>
        <w:t xml:space="preserve"> </w:t>
      </w:r>
      <w:r w:rsidR="005176F9" w:rsidRPr="00984898">
        <w:rPr>
          <w:rFonts w:ascii="Poppins" w:hAnsi="Poppins" w:cs="Poppins"/>
          <w:b/>
          <w:bCs/>
          <w:sz w:val="18"/>
          <w:szCs w:val="18"/>
          <w:lang w:eastAsia="en-GB"/>
        </w:rPr>
        <w:t>REMINDER</w:t>
      </w:r>
    </w:p>
    <w:p w14:paraId="199B6C59" w14:textId="00C508D8" w:rsidR="001B1BA3" w:rsidRDefault="00B74B7C" w:rsidP="008637F9">
      <w:pPr>
        <w:pStyle w:val="NoSpacing"/>
        <w:numPr>
          <w:ilvl w:val="0"/>
          <w:numId w:val="8"/>
        </w:numPr>
        <w:rPr>
          <w:rFonts w:ascii="Poppins" w:hAnsi="Poppins" w:cs="Poppins"/>
          <w:sz w:val="18"/>
          <w:szCs w:val="18"/>
          <w:lang w:eastAsia="en-GB"/>
        </w:rPr>
      </w:pPr>
      <w:r>
        <w:rPr>
          <w:rFonts w:ascii="Poppins" w:hAnsi="Poppins" w:cs="Poppins"/>
          <w:sz w:val="18"/>
          <w:szCs w:val="18"/>
          <w:lang w:eastAsia="en-GB"/>
        </w:rPr>
        <w:t>Club Safeguarding Officer complian</w:t>
      </w:r>
      <w:r w:rsidR="0010194E">
        <w:rPr>
          <w:rFonts w:ascii="Poppins" w:hAnsi="Poppins" w:cs="Poppins"/>
          <w:sz w:val="18"/>
          <w:szCs w:val="18"/>
          <w:lang w:eastAsia="en-GB"/>
        </w:rPr>
        <w:t>ce</w:t>
      </w:r>
    </w:p>
    <w:p w14:paraId="04B5E69C" w14:textId="6780CEEB" w:rsidR="00AF304C" w:rsidRPr="00AF304C" w:rsidRDefault="00AF304C" w:rsidP="00AF304C">
      <w:pPr>
        <w:pStyle w:val="NoSpacing"/>
        <w:numPr>
          <w:ilvl w:val="0"/>
          <w:numId w:val="8"/>
        </w:numPr>
        <w:rPr>
          <w:rFonts w:ascii="Poppins" w:hAnsi="Poppins" w:cs="Poppins"/>
          <w:sz w:val="18"/>
          <w:szCs w:val="18"/>
          <w:lang w:eastAsia="en-GB"/>
        </w:rPr>
      </w:pPr>
      <w:r>
        <w:rPr>
          <w:rFonts w:ascii="Poppins" w:hAnsi="Poppins" w:cs="Poppins"/>
          <w:sz w:val="18"/>
          <w:szCs w:val="18"/>
          <w:lang w:eastAsia="en-GB"/>
        </w:rPr>
        <w:t>Successful Spring 2026</w:t>
      </w:r>
      <w:r w:rsidRPr="006A024B">
        <w:rPr>
          <w:rFonts w:ascii="Poppins" w:hAnsi="Poppins" w:cs="Poppins"/>
          <w:sz w:val="18"/>
          <w:szCs w:val="18"/>
          <w:lang w:eastAsia="en-GB"/>
        </w:rPr>
        <w:t xml:space="preserve"> Webinars</w:t>
      </w:r>
      <w:r>
        <w:rPr>
          <w:rFonts w:ascii="Poppins" w:hAnsi="Poppins" w:cs="Poppins"/>
          <w:sz w:val="18"/>
          <w:szCs w:val="18"/>
          <w:lang w:eastAsia="en-GB"/>
        </w:rPr>
        <w:t xml:space="preserve"> for CSOs </w:t>
      </w:r>
      <w:r w:rsidRPr="00984898">
        <w:rPr>
          <w:rFonts w:ascii="Poppins" w:hAnsi="Poppins" w:cs="Poppins"/>
          <w:b/>
          <w:bCs/>
          <w:sz w:val="18"/>
          <w:szCs w:val="18"/>
          <w:lang w:eastAsia="en-GB"/>
        </w:rPr>
        <w:t>RECAP</w:t>
      </w:r>
    </w:p>
    <w:p w14:paraId="0DDD70E6" w14:textId="6EFBE8EC" w:rsidR="00A760A8" w:rsidRDefault="00A760A8" w:rsidP="008637F9">
      <w:pPr>
        <w:pStyle w:val="NoSpacing"/>
        <w:numPr>
          <w:ilvl w:val="0"/>
          <w:numId w:val="8"/>
        </w:numPr>
        <w:rPr>
          <w:rFonts w:ascii="Poppins" w:hAnsi="Poppins" w:cs="Poppins"/>
          <w:sz w:val="18"/>
          <w:szCs w:val="18"/>
          <w:lang w:eastAsia="en-GB"/>
        </w:rPr>
      </w:pPr>
      <w:r>
        <w:rPr>
          <w:rFonts w:ascii="Poppins" w:hAnsi="Poppins" w:cs="Poppins"/>
          <w:sz w:val="18"/>
          <w:szCs w:val="18"/>
          <w:lang w:eastAsia="en-GB"/>
        </w:rPr>
        <w:t>Low Level Concerns</w:t>
      </w:r>
    </w:p>
    <w:p w14:paraId="034869F3" w14:textId="77777777" w:rsidR="00AF304C" w:rsidRDefault="00AF304C" w:rsidP="007C3A24">
      <w:pPr>
        <w:pStyle w:val="NoSpacing"/>
        <w:numPr>
          <w:ilvl w:val="0"/>
          <w:numId w:val="8"/>
        </w:numPr>
        <w:rPr>
          <w:rFonts w:ascii="Poppins" w:hAnsi="Poppins" w:cs="Poppins"/>
          <w:sz w:val="18"/>
          <w:szCs w:val="18"/>
          <w:lang w:eastAsia="en-GB"/>
        </w:rPr>
      </w:pPr>
      <w:r>
        <w:rPr>
          <w:rFonts w:ascii="Poppins" w:hAnsi="Poppins" w:cs="Poppins"/>
          <w:sz w:val="18"/>
          <w:szCs w:val="18"/>
          <w:lang w:eastAsia="en-GB"/>
        </w:rPr>
        <w:t>DBS update Service</w:t>
      </w:r>
      <w:r w:rsidRPr="00D44160">
        <w:rPr>
          <w:rFonts w:ascii="Poppins" w:hAnsi="Poppins" w:cs="Poppins"/>
          <w:sz w:val="18"/>
          <w:szCs w:val="18"/>
          <w:lang w:eastAsia="en-GB"/>
        </w:rPr>
        <w:t xml:space="preserve"> </w:t>
      </w:r>
    </w:p>
    <w:p w14:paraId="0DF027A1" w14:textId="64077A84" w:rsidR="00721534" w:rsidRPr="00AF304C" w:rsidRDefault="00D44160" w:rsidP="00AF304C">
      <w:pPr>
        <w:pStyle w:val="NoSpacing"/>
        <w:numPr>
          <w:ilvl w:val="0"/>
          <w:numId w:val="8"/>
        </w:numPr>
        <w:rPr>
          <w:rFonts w:ascii="Poppins" w:hAnsi="Poppins" w:cs="Poppins"/>
          <w:sz w:val="18"/>
          <w:szCs w:val="18"/>
          <w:lang w:eastAsia="en-GB"/>
        </w:rPr>
      </w:pPr>
      <w:r w:rsidRPr="00D44160">
        <w:rPr>
          <w:rFonts w:ascii="Poppins" w:hAnsi="Poppins" w:cs="Poppins"/>
          <w:sz w:val="18"/>
          <w:szCs w:val="18"/>
          <w:lang w:eastAsia="en-GB"/>
        </w:rPr>
        <w:t xml:space="preserve">Updates to the </w:t>
      </w:r>
      <w:r w:rsidR="00E46FA8">
        <w:rPr>
          <w:rFonts w:ascii="Poppins" w:hAnsi="Poppins" w:cs="Poppins"/>
          <w:sz w:val="18"/>
          <w:szCs w:val="18"/>
          <w:lang w:eastAsia="en-GB"/>
        </w:rPr>
        <w:t>S</w:t>
      </w:r>
      <w:r w:rsidRPr="00D44160">
        <w:rPr>
          <w:rFonts w:ascii="Poppins" w:hAnsi="Poppins" w:cs="Poppins"/>
          <w:sz w:val="18"/>
          <w:szCs w:val="18"/>
          <w:lang w:eastAsia="en-GB"/>
        </w:rPr>
        <w:t>afety in Cricket Regulations &amp; Guidelines</w:t>
      </w:r>
      <w:r w:rsidR="00E46FA8">
        <w:rPr>
          <w:rFonts w:ascii="Poppins" w:hAnsi="Poppins" w:cs="Poppins"/>
          <w:sz w:val="18"/>
          <w:szCs w:val="18"/>
          <w:lang w:eastAsia="en-GB"/>
        </w:rPr>
        <w:t xml:space="preserve"> </w:t>
      </w:r>
      <w:r w:rsidR="00E46FA8" w:rsidRPr="00E46FA8">
        <w:rPr>
          <w:rFonts w:ascii="Poppins" w:hAnsi="Poppins" w:cs="Poppins"/>
          <w:b/>
          <w:bCs/>
          <w:color w:val="EE0000"/>
          <w:sz w:val="18"/>
          <w:szCs w:val="18"/>
          <w:lang w:eastAsia="en-GB"/>
        </w:rPr>
        <w:t>PLEASE SHARE</w:t>
      </w:r>
    </w:p>
    <w:p w14:paraId="4E867CD5" w14:textId="72F420ED" w:rsidR="00472D22" w:rsidRDefault="00472D22" w:rsidP="00774D6F">
      <w:pPr>
        <w:pStyle w:val="NoSpacing"/>
        <w:numPr>
          <w:ilvl w:val="0"/>
          <w:numId w:val="8"/>
        </w:numPr>
        <w:rPr>
          <w:rFonts w:ascii="Poppins" w:hAnsi="Poppins" w:cs="Poppins"/>
          <w:sz w:val="18"/>
          <w:szCs w:val="18"/>
          <w:lang w:eastAsia="en-GB"/>
        </w:rPr>
      </w:pPr>
      <w:r>
        <w:rPr>
          <w:rFonts w:ascii="Poppins" w:hAnsi="Poppins" w:cs="Poppins"/>
          <w:sz w:val="18"/>
          <w:szCs w:val="18"/>
          <w:lang w:eastAsia="en-GB"/>
        </w:rPr>
        <w:t>First Aid training</w:t>
      </w:r>
    </w:p>
    <w:p w14:paraId="265EAA29" w14:textId="319F7CE0" w:rsidR="00AE6CBF" w:rsidRPr="006A024B" w:rsidRDefault="00AE6CBF" w:rsidP="00774D6F">
      <w:pPr>
        <w:pStyle w:val="NoSpacing"/>
        <w:numPr>
          <w:ilvl w:val="0"/>
          <w:numId w:val="8"/>
        </w:numPr>
        <w:rPr>
          <w:rFonts w:ascii="Poppins" w:hAnsi="Poppins" w:cs="Poppins"/>
          <w:sz w:val="18"/>
          <w:szCs w:val="18"/>
          <w:lang w:eastAsia="en-GB"/>
        </w:rPr>
      </w:pPr>
      <w:r>
        <w:rPr>
          <w:rFonts w:ascii="Poppins" w:hAnsi="Poppins" w:cs="Poppins"/>
          <w:sz w:val="18"/>
          <w:szCs w:val="18"/>
          <w:lang w:eastAsia="en-GB"/>
        </w:rPr>
        <w:t>Thank you</w:t>
      </w:r>
    </w:p>
    <w:bookmarkEnd w:id="0"/>
    <w:p w14:paraId="0D293F1B" w14:textId="77777777" w:rsidR="00174D11" w:rsidRDefault="00174D11" w:rsidP="00802711">
      <w:pPr>
        <w:spacing w:after="1"/>
        <w:ind w:right="48"/>
        <w:rPr>
          <w:rFonts w:ascii="Poppins" w:hAnsi="Poppins" w:cs="Poppins"/>
          <w:b/>
          <w:bCs/>
          <w:caps/>
          <w:sz w:val="24"/>
          <w:szCs w:val="24"/>
        </w:rPr>
      </w:pPr>
    </w:p>
    <w:p w14:paraId="38E4FFBE" w14:textId="7B76D0C6" w:rsidR="00174D11" w:rsidRDefault="00F47C68" w:rsidP="00F47C68">
      <w:pPr>
        <w:tabs>
          <w:tab w:val="left" w:pos="2832"/>
        </w:tabs>
        <w:spacing w:after="1"/>
        <w:ind w:right="48"/>
        <w:rPr>
          <w:rFonts w:ascii="Poppins" w:hAnsi="Poppins" w:cs="Poppins"/>
          <w:b/>
          <w:bCs/>
          <w:caps/>
          <w:sz w:val="24"/>
          <w:szCs w:val="24"/>
        </w:rPr>
      </w:pPr>
      <w:r>
        <w:rPr>
          <w:rFonts w:ascii="Poppins" w:hAnsi="Poppins" w:cs="Poppins"/>
          <w:b/>
          <w:bCs/>
          <w:caps/>
          <w:sz w:val="24"/>
          <w:szCs w:val="24"/>
        </w:rPr>
        <w:tab/>
      </w:r>
    </w:p>
    <w:p w14:paraId="2583C6A7" w14:textId="77777777" w:rsidR="00F47C68" w:rsidRDefault="00F47C68" w:rsidP="00F47C68">
      <w:pPr>
        <w:tabs>
          <w:tab w:val="left" w:pos="2832"/>
        </w:tabs>
        <w:spacing w:after="1"/>
        <w:ind w:right="48"/>
        <w:rPr>
          <w:rFonts w:ascii="Poppins" w:hAnsi="Poppins" w:cs="Poppins"/>
          <w:b/>
          <w:bCs/>
          <w:caps/>
          <w:sz w:val="24"/>
          <w:szCs w:val="24"/>
        </w:rPr>
      </w:pPr>
    </w:p>
    <w:p w14:paraId="0550C58E" w14:textId="77777777" w:rsidR="00F61F59" w:rsidRDefault="00F61F59" w:rsidP="00174D11">
      <w:pPr>
        <w:spacing w:after="1"/>
        <w:ind w:right="48"/>
        <w:rPr>
          <w:rFonts w:ascii="Poppins" w:hAnsi="Poppins" w:cs="Poppins"/>
          <w:b/>
          <w:bCs/>
          <w:caps/>
          <w:sz w:val="24"/>
          <w:szCs w:val="24"/>
        </w:rPr>
      </w:pPr>
    </w:p>
    <w:p w14:paraId="4A13A1A2" w14:textId="45F93AC7" w:rsidR="00174D11" w:rsidRDefault="00174D11" w:rsidP="00174D11">
      <w:pPr>
        <w:spacing w:after="1"/>
        <w:ind w:right="48"/>
        <w:rPr>
          <w:rFonts w:ascii="Poppins" w:hAnsi="Poppins" w:cs="Poppins"/>
          <w:b/>
          <w:bCs/>
          <w:caps/>
          <w:sz w:val="24"/>
          <w:szCs w:val="24"/>
        </w:rPr>
      </w:pPr>
      <w:r>
        <w:rPr>
          <w:rFonts w:ascii="Poppins" w:hAnsi="Poppins" w:cs="Poppins"/>
          <w:b/>
          <w:bCs/>
          <w:caps/>
          <w:sz w:val="24"/>
          <w:szCs w:val="24"/>
        </w:rPr>
        <w:lastRenderedPageBreak/>
        <w:t>UPDATED ECB SAFE HANDS POLICY 2026</w:t>
      </w:r>
    </w:p>
    <w:p w14:paraId="6E2CAF72" w14:textId="1326D240" w:rsidR="00174D11" w:rsidRDefault="00174D11" w:rsidP="00174D11">
      <w:pPr>
        <w:spacing w:after="1"/>
        <w:ind w:right="48"/>
        <w:rPr>
          <w:rFonts w:ascii="Poppins" w:hAnsi="Poppins" w:cs="Poppins"/>
          <w:sz w:val="18"/>
          <w:szCs w:val="18"/>
        </w:rPr>
      </w:pPr>
      <w:r>
        <w:rPr>
          <w:rFonts w:ascii="Poppins" w:hAnsi="Poppins" w:cs="Poppins"/>
          <w:caps/>
          <w:sz w:val="18"/>
          <w:szCs w:val="18"/>
        </w:rPr>
        <w:t>T</w:t>
      </w:r>
      <w:r>
        <w:rPr>
          <w:rFonts w:ascii="Poppins" w:hAnsi="Poppins" w:cs="Poppins"/>
          <w:sz w:val="18"/>
          <w:szCs w:val="18"/>
        </w:rPr>
        <w:t xml:space="preserve">he ECB released an updated version of their Safeguarding policy in March with the main change being that safeguarding of children and adults is now covered by just one overarching document, the </w:t>
      </w:r>
      <w:r w:rsidR="008337A3">
        <w:rPr>
          <w:rFonts w:ascii="Poppins" w:hAnsi="Poppins" w:cs="Poppins"/>
          <w:sz w:val="18"/>
          <w:szCs w:val="18"/>
        </w:rPr>
        <w:t xml:space="preserve">new </w:t>
      </w:r>
      <w:r>
        <w:rPr>
          <w:rFonts w:ascii="Poppins" w:hAnsi="Poppins" w:cs="Poppins"/>
          <w:sz w:val="18"/>
          <w:szCs w:val="18"/>
        </w:rPr>
        <w:t>ECB Safe Hands policy can be found here</w:t>
      </w:r>
      <w:r w:rsidR="008337A3">
        <w:rPr>
          <w:rFonts w:ascii="Poppins" w:hAnsi="Poppins" w:cs="Poppins"/>
          <w:sz w:val="18"/>
          <w:szCs w:val="18"/>
        </w:rPr>
        <w:t>:</w:t>
      </w:r>
    </w:p>
    <w:p w14:paraId="4353A253" w14:textId="77777777" w:rsidR="00174D11" w:rsidRDefault="00174D11" w:rsidP="00174D11">
      <w:pPr>
        <w:spacing w:after="1"/>
        <w:ind w:right="48"/>
        <w:rPr>
          <w:rFonts w:ascii="Poppins" w:hAnsi="Poppins" w:cs="Poppins"/>
          <w:sz w:val="18"/>
          <w:szCs w:val="18"/>
        </w:rPr>
      </w:pPr>
      <w:hyperlink r:id="rId11" w:history="1">
        <w:r w:rsidRPr="009B18A0">
          <w:rPr>
            <w:rStyle w:val="Hyperlink"/>
            <w:rFonts w:ascii="Poppins" w:hAnsi="Poppins" w:cs="Poppins"/>
            <w:sz w:val="18"/>
            <w:szCs w:val="18"/>
          </w:rPr>
          <w:t>ECB_SH_SafeHands_Policy_Doc_2026_March-2026.pdf</w:t>
        </w:r>
      </w:hyperlink>
    </w:p>
    <w:p w14:paraId="7A871201" w14:textId="77777777" w:rsidR="00174D11" w:rsidRDefault="00174D11" w:rsidP="00174D11">
      <w:pPr>
        <w:spacing w:after="1"/>
        <w:ind w:right="48"/>
        <w:rPr>
          <w:rFonts w:ascii="Poppins" w:hAnsi="Poppins" w:cs="Poppins"/>
          <w:sz w:val="18"/>
          <w:szCs w:val="18"/>
        </w:rPr>
      </w:pPr>
    </w:p>
    <w:p w14:paraId="2ACAB7FC" w14:textId="56F13F27" w:rsidR="00174D11" w:rsidRDefault="00174D11" w:rsidP="00174D11">
      <w:pPr>
        <w:spacing w:after="1"/>
        <w:ind w:right="48"/>
        <w:rPr>
          <w:rFonts w:ascii="Poppins" w:hAnsi="Poppins" w:cs="Poppins"/>
          <w:sz w:val="18"/>
          <w:szCs w:val="18"/>
        </w:rPr>
      </w:pPr>
      <w:r>
        <w:rPr>
          <w:rFonts w:ascii="Poppins" w:hAnsi="Poppins" w:cs="Poppins"/>
          <w:sz w:val="18"/>
          <w:szCs w:val="18"/>
        </w:rPr>
        <w:t>To work alongside this the ECB have also updated the Club Safeguarding Policy template</w:t>
      </w:r>
      <w:r>
        <w:rPr>
          <w:rFonts w:ascii="Poppins" w:hAnsi="Poppins" w:cs="Poppins"/>
          <w:sz w:val="18"/>
          <w:szCs w:val="18"/>
        </w:rPr>
        <w:t xml:space="preserve"> as below</w:t>
      </w:r>
      <w:r w:rsidR="00945774">
        <w:rPr>
          <w:rFonts w:ascii="Poppins" w:hAnsi="Poppins" w:cs="Poppins"/>
          <w:sz w:val="18"/>
          <w:szCs w:val="18"/>
        </w:rPr>
        <w:t xml:space="preserve">:  </w:t>
      </w:r>
    </w:p>
    <w:p w14:paraId="3E010FB2" w14:textId="77777777" w:rsidR="00174D11" w:rsidRPr="005C426F" w:rsidRDefault="00174D11" w:rsidP="00174D11">
      <w:pPr>
        <w:spacing w:after="1"/>
        <w:ind w:right="48"/>
        <w:rPr>
          <w:rFonts w:ascii="Poppins" w:hAnsi="Poppins" w:cs="Poppins"/>
          <w:caps/>
          <w:sz w:val="18"/>
          <w:szCs w:val="18"/>
        </w:rPr>
      </w:pPr>
      <w:hyperlink r:id="rId12" w:history="1">
        <w:r w:rsidRPr="005C426F">
          <w:rPr>
            <w:rStyle w:val="Hyperlink"/>
            <w:rFonts w:ascii="Poppins" w:hAnsi="Poppins" w:cs="Poppins"/>
            <w:caps/>
            <w:sz w:val="18"/>
            <w:szCs w:val="18"/>
          </w:rPr>
          <w:t>CLub-Safeguarding-Policy-Statement-Template-MARCH-2026.docx</w:t>
        </w:r>
      </w:hyperlink>
    </w:p>
    <w:p w14:paraId="04C300D5" w14:textId="77777777" w:rsidR="00B74B7C" w:rsidRDefault="00B74B7C" w:rsidP="00802711">
      <w:pPr>
        <w:spacing w:after="1"/>
        <w:ind w:right="48"/>
        <w:rPr>
          <w:rFonts w:ascii="Poppins" w:hAnsi="Poppins" w:cs="Poppins"/>
          <w:sz w:val="18"/>
          <w:szCs w:val="18"/>
        </w:rPr>
      </w:pPr>
    </w:p>
    <w:p w14:paraId="1AC8AFC8" w14:textId="3E946C0D" w:rsidR="00F96F89" w:rsidRPr="00174D11" w:rsidRDefault="00B74B7C" w:rsidP="00B74B7C">
      <w:pPr>
        <w:spacing w:after="1"/>
        <w:ind w:right="48"/>
        <w:rPr>
          <w:rFonts w:ascii="Poppins" w:hAnsi="Poppins" w:cs="Poppins"/>
          <w:caps/>
          <w:sz w:val="18"/>
          <w:szCs w:val="18"/>
        </w:rPr>
      </w:pPr>
      <w:r>
        <w:rPr>
          <w:rFonts w:ascii="Poppins" w:hAnsi="Poppins" w:cs="Poppins"/>
          <w:sz w:val="18"/>
          <w:szCs w:val="18"/>
        </w:rPr>
        <w:t>***</w:t>
      </w:r>
      <w:r w:rsidR="00C82E08">
        <w:rPr>
          <w:rFonts w:ascii="Poppins" w:hAnsi="Poppins" w:cs="Poppins"/>
          <w:sz w:val="18"/>
          <w:szCs w:val="18"/>
        </w:rPr>
        <w:t>Now is the perfect time to get your club’s policy updated and signed off by the committee ready for the season ahead</w:t>
      </w:r>
      <w:r w:rsidR="007D6F08">
        <w:rPr>
          <w:rFonts w:ascii="Poppins" w:hAnsi="Poppins" w:cs="Poppins"/>
          <w:sz w:val="18"/>
          <w:szCs w:val="18"/>
        </w:rPr>
        <w:t xml:space="preserve"> using this template</w:t>
      </w:r>
      <w:r w:rsidR="00C82E08">
        <w:rPr>
          <w:rFonts w:ascii="Poppins" w:hAnsi="Poppins" w:cs="Poppins"/>
          <w:sz w:val="18"/>
          <w:szCs w:val="18"/>
        </w:rPr>
        <w:t>.</w:t>
      </w:r>
      <w:r>
        <w:rPr>
          <w:rFonts w:ascii="Poppins" w:hAnsi="Poppins" w:cs="Poppins"/>
          <w:sz w:val="18"/>
          <w:szCs w:val="18"/>
        </w:rPr>
        <w:t>***</w:t>
      </w:r>
    </w:p>
    <w:p w14:paraId="3235558C" w14:textId="77777777" w:rsidR="00174D11" w:rsidRDefault="00174D11" w:rsidP="00802711">
      <w:pPr>
        <w:spacing w:after="1"/>
        <w:ind w:right="48"/>
        <w:rPr>
          <w:rFonts w:ascii="Poppins" w:hAnsi="Poppins" w:cs="Poppins"/>
          <w:b/>
          <w:bCs/>
          <w:caps/>
          <w:sz w:val="24"/>
          <w:szCs w:val="24"/>
        </w:rPr>
      </w:pPr>
    </w:p>
    <w:p w14:paraId="77DC0BE2" w14:textId="6FE8044F" w:rsidR="00FB4469" w:rsidRDefault="00EE69C2" w:rsidP="00802711">
      <w:pPr>
        <w:spacing w:after="1"/>
        <w:ind w:right="48"/>
        <w:rPr>
          <w:rFonts w:ascii="Poppins" w:hAnsi="Poppins" w:cs="Poppins"/>
          <w:b/>
          <w:bCs/>
          <w:caps/>
          <w:sz w:val="24"/>
          <w:szCs w:val="24"/>
        </w:rPr>
      </w:pPr>
      <w:r>
        <w:rPr>
          <w:rFonts w:ascii="Poppins" w:hAnsi="Poppins" w:cs="Poppins"/>
          <w:b/>
          <w:bCs/>
          <w:caps/>
          <w:sz w:val="24"/>
          <w:szCs w:val="24"/>
        </w:rPr>
        <w:t>useful resource</w:t>
      </w:r>
      <w:r w:rsidR="00FB4469">
        <w:rPr>
          <w:rFonts w:ascii="Poppins" w:hAnsi="Poppins" w:cs="Poppins"/>
          <w:b/>
          <w:bCs/>
          <w:caps/>
          <w:sz w:val="24"/>
          <w:szCs w:val="24"/>
        </w:rPr>
        <w:t>s</w:t>
      </w:r>
      <w:r w:rsidR="002676B6">
        <w:rPr>
          <w:rFonts w:ascii="Poppins" w:hAnsi="Poppins" w:cs="Poppins"/>
          <w:b/>
          <w:bCs/>
          <w:caps/>
          <w:sz w:val="24"/>
          <w:szCs w:val="24"/>
        </w:rPr>
        <w:t xml:space="preserve"> </w:t>
      </w:r>
      <w:r w:rsidR="00D44160">
        <w:rPr>
          <w:rFonts w:ascii="Poppins" w:hAnsi="Poppins" w:cs="Poppins"/>
          <w:b/>
          <w:bCs/>
          <w:caps/>
          <w:sz w:val="24"/>
          <w:szCs w:val="24"/>
        </w:rPr>
        <w:t>for the season ahead</w:t>
      </w:r>
    </w:p>
    <w:p w14:paraId="36FB676F" w14:textId="39358A65" w:rsidR="000140CD" w:rsidRPr="00FB4469" w:rsidRDefault="00AC357F" w:rsidP="00802711">
      <w:pPr>
        <w:spacing w:after="1"/>
        <w:ind w:right="48"/>
        <w:rPr>
          <w:rFonts w:ascii="Poppins" w:hAnsi="Poppins" w:cs="Poppins"/>
          <w:b/>
          <w:bCs/>
          <w:caps/>
          <w:sz w:val="24"/>
          <w:szCs w:val="24"/>
        </w:rPr>
      </w:pPr>
      <w:r>
        <w:rPr>
          <w:rFonts w:ascii="Poppins" w:hAnsi="Poppins" w:cs="Poppins"/>
          <w:sz w:val="18"/>
          <w:szCs w:val="18"/>
        </w:rPr>
        <w:t>This is a repeat reminder from January’s newsletter</w:t>
      </w:r>
      <w:r w:rsidR="00F21C47">
        <w:rPr>
          <w:rFonts w:ascii="Poppins" w:hAnsi="Poppins" w:cs="Poppins"/>
          <w:sz w:val="18"/>
          <w:szCs w:val="18"/>
        </w:rPr>
        <w:t>. T</w:t>
      </w:r>
      <w:r w:rsidR="00DD66C2">
        <w:rPr>
          <w:rFonts w:ascii="Poppins" w:hAnsi="Poppins" w:cs="Poppins"/>
          <w:sz w:val="18"/>
          <w:szCs w:val="18"/>
        </w:rPr>
        <w:t xml:space="preserve">he Recreational Club Safeguarding Assessment </w:t>
      </w:r>
      <w:r w:rsidR="009465E4">
        <w:rPr>
          <w:rFonts w:ascii="Poppins" w:hAnsi="Poppins" w:cs="Poppins"/>
          <w:sz w:val="18"/>
          <w:szCs w:val="18"/>
        </w:rPr>
        <w:t xml:space="preserve">is a useful tool for you to use when assessing your club’s </w:t>
      </w:r>
      <w:r w:rsidR="009903C1">
        <w:rPr>
          <w:rFonts w:ascii="Poppins" w:hAnsi="Poppins" w:cs="Poppins"/>
          <w:sz w:val="18"/>
          <w:szCs w:val="18"/>
        </w:rPr>
        <w:t>status with regards safeguarding.  It is a relatively simple checklist and enables you to action plan</w:t>
      </w:r>
      <w:r w:rsidR="000140CD">
        <w:rPr>
          <w:rFonts w:ascii="Poppins" w:hAnsi="Poppins" w:cs="Poppins"/>
          <w:sz w:val="18"/>
          <w:szCs w:val="18"/>
        </w:rPr>
        <w:t xml:space="preserve"> in order to embed safeguarding at your club.  By using this now it will help you plan what actions y</w:t>
      </w:r>
      <w:r w:rsidR="00B81FB3">
        <w:rPr>
          <w:rFonts w:ascii="Poppins" w:hAnsi="Poppins" w:cs="Poppins"/>
          <w:sz w:val="18"/>
          <w:szCs w:val="18"/>
        </w:rPr>
        <w:t>ou need to complete through the off season to be ready next Summer.</w:t>
      </w:r>
    </w:p>
    <w:p w14:paraId="2A67979F" w14:textId="77777777" w:rsidR="002F2D4C" w:rsidRDefault="002F2D4C" w:rsidP="00802711">
      <w:pPr>
        <w:spacing w:after="1"/>
        <w:ind w:right="48"/>
      </w:pPr>
      <w:hyperlink r:id="rId13" w:history="1">
        <w:r w:rsidRPr="00B4120F">
          <w:rPr>
            <w:rStyle w:val="Hyperlink"/>
            <w:rFonts w:ascii="Poppins" w:hAnsi="Poppins" w:cs="Poppins"/>
            <w:sz w:val="18"/>
            <w:szCs w:val="18"/>
          </w:rPr>
          <w:t>Recreational-Club-Safeguarding-Self-Assessment-Report.pdf</w:t>
        </w:r>
      </w:hyperlink>
    </w:p>
    <w:p w14:paraId="572C16AB" w14:textId="77777777" w:rsidR="002F2D4C" w:rsidRDefault="002F2D4C" w:rsidP="00802711">
      <w:pPr>
        <w:spacing w:after="1"/>
        <w:ind w:right="48"/>
      </w:pPr>
    </w:p>
    <w:p w14:paraId="18619C97" w14:textId="10E7A99F" w:rsidR="00B7525B" w:rsidRDefault="00B7525B" w:rsidP="00802711">
      <w:pPr>
        <w:spacing w:after="1"/>
        <w:ind w:right="48"/>
        <w:rPr>
          <w:rFonts w:ascii="Poppins" w:hAnsi="Poppins" w:cs="Poppins"/>
          <w:sz w:val="18"/>
          <w:szCs w:val="18"/>
        </w:rPr>
      </w:pPr>
      <w:r w:rsidRPr="00283500">
        <w:rPr>
          <w:rFonts w:ascii="Poppins" w:hAnsi="Poppins" w:cs="Poppins"/>
          <w:sz w:val="18"/>
          <w:szCs w:val="18"/>
        </w:rPr>
        <w:t xml:space="preserve">The </w:t>
      </w:r>
      <w:r w:rsidR="00283500" w:rsidRPr="00283500">
        <w:rPr>
          <w:rFonts w:ascii="Poppins" w:hAnsi="Poppins" w:cs="Poppins"/>
          <w:sz w:val="18"/>
          <w:szCs w:val="18"/>
        </w:rPr>
        <w:t>Safeguarding Training Matrix</w:t>
      </w:r>
      <w:r w:rsidR="00282B65">
        <w:rPr>
          <w:rFonts w:ascii="Poppins" w:hAnsi="Poppins" w:cs="Poppins"/>
          <w:sz w:val="18"/>
          <w:szCs w:val="18"/>
        </w:rPr>
        <w:t xml:space="preserve"> is a useful reference document that clarifies what roles at your club need what </w:t>
      </w:r>
      <w:r w:rsidR="00E6602E">
        <w:rPr>
          <w:rFonts w:ascii="Poppins" w:hAnsi="Poppins" w:cs="Poppins"/>
          <w:sz w:val="18"/>
          <w:szCs w:val="18"/>
        </w:rPr>
        <w:t xml:space="preserve">Safeguarding </w:t>
      </w:r>
      <w:r w:rsidR="00282B65">
        <w:rPr>
          <w:rFonts w:ascii="Poppins" w:hAnsi="Poppins" w:cs="Poppins"/>
          <w:sz w:val="18"/>
          <w:szCs w:val="18"/>
        </w:rPr>
        <w:t>training and also who needs an ECB DBS check</w:t>
      </w:r>
      <w:r w:rsidR="00EC262A">
        <w:rPr>
          <w:rFonts w:ascii="Poppins" w:hAnsi="Poppins" w:cs="Poppins"/>
          <w:sz w:val="18"/>
          <w:szCs w:val="18"/>
        </w:rPr>
        <w:t>.</w:t>
      </w:r>
    </w:p>
    <w:p w14:paraId="3EB718D3" w14:textId="0DDAAB5B" w:rsidR="00282B65" w:rsidRDefault="00282B65" w:rsidP="00802711">
      <w:pPr>
        <w:spacing w:after="1"/>
        <w:ind w:right="48"/>
        <w:rPr>
          <w:rFonts w:ascii="Poppins" w:hAnsi="Poppins" w:cs="Poppins"/>
          <w:sz w:val="18"/>
          <w:szCs w:val="18"/>
        </w:rPr>
      </w:pPr>
      <w:hyperlink r:id="rId14" w:history="1">
        <w:r w:rsidRPr="00282B65">
          <w:rPr>
            <w:rStyle w:val="Hyperlink"/>
            <w:rFonts w:ascii="Poppins" w:hAnsi="Poppins" w:cs="Poppins"/>
            <w:sz w:val="18"/>
            <w:szCs w:val="18"/>
          </w:rPr>
          <w:t>Safeguarding-Training-Matrix.pdf</w:t>
        </w:r>
      </w:hyperlink>
    </w:p>
    <w:p w14:paraId="7926C2DB" w14:textId="77777777" w:rsidR="00EC262A" w:rsidRDefault="00EC262A" w:rsidP="00802711">
      <w:pPr>
        <w:spacing w:after="1"/>
        <w:ind w:right="48"/>
        <w:rPr>
          <w:rFonts w:ascii="Poppins" w:hAnsi="Poppins" w:cs="Poppins"/>
          <w:sz w:val="18"/>
          <w:szCs w:val="18"/>
        </w:rPr>
      </w:pPr>
    </w:p>
    <w:p w14:paraId="2D69E027" w14:textId="5D3DA784" w:rsidR="00324706" w:rsidRDefault="008F3F94" w:rsidP="00802711">
      <w:pPr>
        <w:spacing w:after="1"/>
        <w:ind w:right="48"/>
        <w:rPr>
          <w:rFonts w:ascii="Poppins" w:hAnsi="Poppins" w:cs="Poppins"/>
          <w:sz w:val="18"/>
          <w:szCs w:val="18"/>
        </w:rPr>
      </w:pPr>
      <w:r>
        <w:rPr>
          <w:rFonts w:ascii="Poppins" w:hAnsi="Poppins" w:cs="Poppins"/>
          <w:sz w:val="18"/>
          <w:szCs w:val="18"/>
        </w:rPr>
        <w:t xml:space="preserve">These two documents are </w:t>
      </w:r>
      <w:r w:rsidRPr="00361064">
        <w:rPr>
          <w:rFonts w:ascii="Poppins" w:hAnsi="Poppins" w:cs="Poppins"/>
          <w:b/>
          <w:bCs/>
          <w:sz w:val="18"/>
          <w:szCs w:val="18"/>
          <w:u w:val="single"/>
        </w:rPr>
        <w:t>essential reading</w:t>
      </w:r>
      <w:r>
        <w:rPr>
          <w:rFonts w:ascii="Poppins" w:hAnsi="Poppins" w:cs="Poppins"/>
          <w:sz w:val="18"/>
          <w:szCs w:val="18"/>
        </w:rPr>
        <w:t xml:space="preserve"> for ensuring your club is ready in safeguarding terms for the season ahead</w:t>
      </w:r>
      <w:r w:rsidR="00AA3708">
        <w:rPr>
          <w:rFonts w:ascii="Poppins" w:hAnsi="Poppins" w:cs="Poppins"/>
          <w:sz w:val="18"/>
          <w:szCs w:val="18"/>
        </w:rPr>
        <w:t>.</w:t>
      </w:r>
    </w:p>
    <w:p w14:paraId="791B30AA" w14:textId="77777777" w:rsidR="00F110EB" w:rsidRDefault="00F110EB" w:rsidP="00F211A2">
      <w:pPr>
        <w:spacing w:after="1"/>
        <w:ind w:right="48"/>
        <w:rPr>
          <w:rFonts w:ascii="Poppins" w:hAnsi="Poppins" w:cs="Poppins"/>
          <w:b/>
          <w:bCs/>
          <w:sz w:val="24"/>
          <w:szCs w:val="24"/>
        </w:rPr>
      </w:pPr>
    </w:p>
    <w:p w14:paraId="36EF8FFC" w14:textId="5881D1DF" w:rsidR="00811F4A" w:rsidRPr="00BD280D" w:rsidRDefault="00BD280D" w:rsidP="00C07566">
      <w:pPr>
        <w:spacing w:after="1"/>
        <w:ind w:right="48"/>
        <w:rPr>
          <w:rFonts w:ascii="Poppins" w:hAnsi="Poppins" w:cs="Poppins"/>
          <w:b/>
          <w:bCs/>
          <w:sz w:val="24"/>
          <w:szCs w:val="24"/>
        </w:rPr>
      </w:pPr>
      <w:r>
        <w:rPr>
          <w:rFonts w:ascii="Poppins" w:hAnsi="Poppins" w:cs="Poppins"/>
          <w:b/>
          <w:bCs/>
          <w:sz w:val="24"/>
          <w:szCs w:val="24"/>
        </w:rPr>
        <w:t>CLUB SAFEGUARDING OFFICER COMPLIANCE</w:t>
      </w:r>
    </w:p>
    <w:p w14:paraId="36CC2C3F" w14:textId="622E31B7" w:rsidR="002252E1" w:rsidRDefault="00811F4A" w:rsidP="00F211A2">
      <w:pPr>
        <w:spacing w:after="1"/>
        <w:ind w:right="48"/>
        <w:rPr>
          <w:rFonts w:ascii="Poppins" w:hAnsi="Poppins" w:cs="Poppins"/>
          <w:sz w:val="18"/>
          <w:szCs w:val="18"/>
        </w:rPr>
      </w:pPr>
      <w:r>
        <w:rPr>
          <w:rFonts w:ascii="Poppins" w:hAnsi="Poppins" w:cs="Poppins"/>
          <w:sz w:val="18"/>
          <w:szCs w:val="18"/>
        </w:rPr>
        <w:t>Some CSOs out there are still not fully compliant in their role</w:t>
      </w:r>
      <w:r w:rsidR="0033716F">
        <w:rPr>
          <w:rFonts w:ascii="Poppins" w:hAnsi="Poppins" w:cs="Poppins"/>
          <w:sz w:val="18"/>
          <w:szCs w:val="18"/>
        </w:rPr>
        <w:t xml:space="preserve"> so a</w:t>
      </w:r>
      <w:r w:rsidR="00E8032C">
        <w:rPr>
          <w:rFonts w:ascii="Poppins" w:hAnsi="Poppins" w:cs="Poppins"/>
          <w:sz w:val="18"/>
          <w:szCs w:val="18"/>
        </w:rPr>
        <w:t>s a reminder to be a fully compliant Club Safeguarding Officer you need to</w:t>
      </w:r>
      <w:r w:rsidR="0033716F">
        <w:rPr>
          <w:rFonts w:ascii="Poppins" w:hAnsi="Poppins" w:cs="Poppins"/>
          <w:sz w:val="18"/>
          <w:szCs w:val="18"/>
        </w:rPr>
        <w:t>:</w:t>
      </w:r>
    </w:p>
    <w:p w14:paraId="46441AE9" w14:textId="0BAB2377" w:rsidR="002252E1" w:rsidRDefault="002252E1" w:rsidP="002252E1">
      <w:pPr>
        <w:pStyle w:val="ListParagraph"/>
        <w:numPr>
          <w:ilvl w:val="0"/>
          <w:numId w:val="14"/>
        </w:numPr>
        <w:spacing w:after="1"/>
        <w:ind w:right="48"/>
        <w:rPr>
          <w:rFonts w:ascii="Poppins" w:hAnsi="Poppins" w:cs="Poppins"/>
          <w:szCs w:val="18"/>
        </w:rPr>
      </w:pPr>
      <w:r>
        <w:rPr>
          <w:rFonts w:ascii="Poppins" w:hAnsi="Poppins" w:cs="Poppins"/>
          <w:szCs w:val="18"/>
        </w:rPr>
        <w:t>A</w:t>
      </w:r>
      <w:r w:rsidR="005A73B5" w:rsidRPr="002252E1">
        <w:rPr>
          <w:rFonts w:ascii="Poppins" w:hAnsi="Poppins" w:cs="Poppins"/>
          <w:szCs w:val="18"/>
        </w:rPr>
        <w:t>ttend a</w:t>
      </w:r>
      <w:r w:rsidR="00CA01E2">
        <w:rPr>
          <w:rFonts w:ascii="Poppins" w:hAnsi="Poppins" w:cs="Poppins"/>
          <w:szCs w:val="18"/>
        </w:rPr>
        <w:t>n in person</w:t>
      </w:r>
      <w:r w:rsidR="005A73B5" w:rsidRPr="002252E1">
        <w:rPr>
          <w:rFonts w:ascii="Poppins" w:hAnsi="Poppins" w:cs="Poppins"/>
          <w:szCs w:val="18"/>
        </w:rPr>
        <w:t xml:space="preserve"> </w:t>
      </w:r>
      <w:r>
        <w:rPr>
          <w:rFonts w:ascii="Poppins" w:hAnsi="Poppins" w:cs="Poppins"/>
          <w:szCs w:val="18"/>
        </w:rPr>
        <w:t xml:space="preserve">Safe Hands </w:t>
      </w:r>
      <w:r w:rsidR="00641AFA">
        <w:rPr>
          <w:rFonts w:ascii="Poppins" w:hAnsi="Poppins" w:cs="Poppins"/>
          <w:szCs w:val="18"/>
        </w:rPr>
        <w:t>w</w:t>
      </w:r>
      <w:r w:rsidR="005A73B5" w:rsidRPr="002252E1">
        <w:rPr>
          <w:rFonts w:ascii="Poppins" w:hAnsi="Poppins" w:cs="Poppins"/>
          <w:szCs w:val="18"/>
        </w:rPr>
        <w:t>orkshop every 3 years</w:t>
      </w:r>
    </w:p>
    <w:p w14:paraId="50418807" w14:textId="02A9F9E4" w:rsidR="00CA01E2" w:rsidRDefault="002252E1" w:rsidP="002252E1">
      <w:pPr>
        <w:pStyle w:val="ListParagraph"/>
        <w:numPr>
          <w:ilvl w:val="0"/>
          <w:numId w:val="14"/>
        </w:numPr>
        <w:spacing w:after="1"/>
        <w:ind w:right="48"/>
        <w:rPr>
          <w:rFonts w:ascii="Poppins" w:hAnsi="Poppins" w:cs="Poppins"/>
          <w:szCs w:val="18"/>
        </w:rPr>
      </w:pPr>
      <w:r>
        <w:rPr>
          <w:rFonts w:ascii="Poppins" w:hAnsi="Poppins" w:cs="Poppins"/>
          <w:szCs w:val="18"/>
        </w:rPr>
        <w:t>C</w:t>
      </w:r>
      <w:r w:rsidR="005A73B5" w:rsidRPr="002252E1">
        <w:rPr>
          <w:rFonts w:ascii="Poppins" w:hAnsi="Poppins" w:cs="Poppins"/>
          <w:szCs w:val="18"/>
        </w:rPr>
        <w:t xml:space="preserve">omplete the </w:t>
      </w:r>
      <w:r w:rsidR="00B22A68" w:rsidRPr="002252E1">
        <w:rPr>
          <w:rFonts w:ascii="Poppins" w:hAnsi="Poppins" w:cs="Poppins"/>
          <w:szCs w:val="18"/>
        </w:rPr>
        <w:t xml:space="preserve">new </w:t>
      </w:r>
      <w:r w:rsidR="005A73B5" w:rsidRPr="002252E1">
        <w:rPr>
          <w:rFonts w:ascii="Poppins" w:hAnsi="Poppins" w:cs="Poppins"/>
          <w:szCs w:val="18"/>
        </w:rPr>
        <w:t>online SGL2 training</w:t>
      </w:r>
      <w:r w:rsidR="003A253D" w:rsidRPr="002252E1">
        <w:rPr>
          <w:rFonts w:ascii="Poppins" w:hAnsi="Poppins" w:cs="Poppins"/>
          <w:szCs w:val="18"/>
        </w:rPr>
        <w:t xml:space="preserve"> every 3 years</w:t>
      </w:r>
      <w:r w:rsidR="001444A1" w:rsidRPr="002252E1">
        <w:rPr>
          <w:rFonts w:ascii="Poppins" w:hAnsi="Poppins" w:cs="Poppins"/>
          <w:szCs w:val="18"/>
        </w:rPr>
        <w:t xml:space="preserve"> </w:t>
      </w:r>
      <w:r w:rsidR="00C02853" w:rsidRPr="002252E1">
        <w:rPr>
          <w:rFonts w:ascii="Poppins" w:hAnsi="Poppins" w:cs="Poppins"/>
          <w:szCs w:val="18"/>
        </w:rPr>
        <w:t xml:space="preserve">accessed through this </w:t>
      </w:r>
      <w:r w:rsidR="001444A1" w:rsidRPr="002252E1">
        <w:rPr>
          <w:rFonts w:ascii="Poppins" w:hAnsi="Poppins" w:cs="Poppins"/>
          <w:szCs w:val="18"/>
        </w:rPr>
        <w:t>link</w:t>
      </w:r>
      <w:r w:rsidR="00C02853" w:rsidRPr="002252E1">
        <w:rPr>
          <w:rFonts w:ascii="Poppins" w:hAnsi="Poppins" w:cs="Poppins"/>
          <w:szCs w:val="18"/>
        </w:rPr>
        <w:t xml:space="preserve"> </w:t>
      </w:r>
      <w:hyperlink r:id="rId15" w:history="1">
        <w:r w:rsidR="00E12655" w:rsidRPr="00E12655">
          <w:rPr>
            <w:rStyle w:val="Hyperlink"/>
            <w:rFonts w:ascii="Poppins" w:hAnsi="Poppins" w:cs="Poppins"/>
          </w:rPr>
          <w:t>https://booking.ecb.co.uk/89PLAG</w:t>
        </w:r>
      </w:hyperlink>
      <w:r w:rsidR="00E12655">
        <w:t xml:space="preserve"> </w:t>
      </w:r>
      <w:r w:rsidR="001444A1" w:rsidRPr="002252E1">
        <w:rPr>
          <w:rFonts w:ascii="Poppins" w:hAnsi="Poppins" w:cs="Poppins"/>
          <w:szCs w:val="18"/>
        </w:rPr>
        <w:t xml:space="preserve"> </w:t>
      </w:r>
      <w:r w:rsidR="00CA01E2">
        <w:rPr>
          <w:rFonts w:ascii="Poppins" w:hAnsi="Poppins" w:cs="Poppins"/>
          <w:szCs w:val="18"/>
        </w:rPr>
        <w:t>(</w:t>
      </w:r>
      <w:r w:rsidR="003A253D" w:rsidRPr="002252E1">
        <w:rPr>
          <w:rFonts w:ascii="Poppins" w:hAnsi="Poppins" w:cs="Poppins"/>
          <w:szCs w:val="18"/>
        </w:rPr>
        <w:t>or have completed the old SSR online</w:t>
      </w:r>
      <w:r w:rsidR="00FA3BA0">
        <w:rPr>
          <w:rFonts w:ascii="Poppins" w:hAnsi="Poppins" w:cs="Poppins"/>
          <w:szCs w:val="18"/>
        </w:rPr>
        <w:t xml:space="preserve"> training</w:t>
      </w:r>
      <w:r w:rsidR="003A253D" w:rsidRPr="002252E1">
        <w:rPr>
          <w:rFonts w:ascii="Poppins" w:hAnsi="Poppins" w:cs="Poppins"/>
          <w:szCs w:val="18"/>
        </w:rPr>
        <w:t xml:space="preserve"> within </w:t>
      </w:r>
      <w:r w:rsidR="001617CD">
        <w:rPr>
          <w:rFonts w:ascii="Poppins" w:hAnsi="Poppins" w:cs="Poppins"/>
          <w:szCs w:val="18"/>
        </w:rPr>
        <w:t xml:space="preserve">the past </w:t>
      </w:r>
      <w:r w:rsidR="003A253D" w:rsidRPr="002252E1">
        <w:rPr>
          <w:rFonts w:ascii="Poppins" w:hAnsi="Poppins" w:cs="Poppins"/>
          <w:szCs w:val="18"/>
        </w:rPr>
        <w:t>3 years</w:t>
      </w:r>
      <w:r w:rsidR="00CA01E2">
        <w:rPr>
          <w:rFonts w:ascii="Poppins" w:hAnsi="Poppins" w:cs="Poppins"/>
          <w:szCs w:val="18"/>
        </w:rPr>
        <w:t>)</w:t>
      </w:r>
    </w:p>
    <w:p w14:paraId="0E8C1513" w14:textId="37390A37" w:rsidR="009539CC" w:rsidRPr="002252E1" w:rsidRDefault="00CA01E2" w:rsidP="002252E1">
      <w:pPr>
        <w:pStyle w:val="ListParagraph"/>
        <w:numPr>
          <w:ilvl w:val="0"/>
          <w:numId w:val="14"/>
        </w:numPr>
        <w:spacing w:after="1"/>
        <w:ind w:right="48"/>
        <w:rPr>
          <w:rFonts w:ascii="Poppins" w:hAnsi="Poppins" w:cs="Poppins"/>
          <w:szCs w:val="18"/>
        </w:rPr>
      </w:pPr>
      <w:r>
        <w:rPr>
          <w:rFonts w:ascii="Poppins" w:hAnsi="Poppins" w:cs="Poppins"/>
          <w:szCs w:val="18"/>
        </w:rPr>
        <w:t>H</w:t>
      </w:r>
      <w:r w:rsidR="003A253D" w:rsidRPr="002252E1">
        <w:rPr>
          <w:rFonts w:ascii="Poppins" w:hAnsi="Poppins" w:cs="Poppins"/>
          <w:szCs w:val="18"/>
        </w:rPr>
        <w:t>ave a current ECB DBS check.</w:t>
      </w:r>
    </w:p>
    <w:p w14:paraId="6F7764FA" w14:textId="28D482B2" w:rsidR="003D73EE" w:rsidRDefault="007862AE" w:rsidP="00F211A2">
      <w:pPr>
        <w:spacing w:after="1"/>
        <w:ind w:right="48"/>
        <w:rPr>
          <w:rFonts w:ascii="Poppins" w:hAnsi="Poppins" w:cs="Poppins"/>
          <w:sz w:val="18"/>
          <w:szCs w:val="18"/>
        </w:rPr>
      </w:pPr>
      <w:r>
        <w:rPr>
          <w:rFonts w:ascii="Poppins" w:hAnsi="Poppins" w:cs="Poppins"/>
          <w:sz w:val="18"/>
          <w:szCs w:val="18"/>
        </w:rPr>
        <w:t xml:space="preserve">I have been contacting those of you who are not </w:t>
      </w:r>
      <w:r w:rsidR="00C2083C">
        <w:rPr>
          <w:rFonts w:ascii="Poppins" w:hAnsi="Poppins" w:cs="Poppins"/>
          <w:sz w:val="18"/>
          <w:szCs w:val="18"/>
        </w:rPr>
        <w:t xml:space="preserve">fully compliant to </w:t>
      </w:r>
      <w:r w:rsidR="0060689E">
        <w:rPr>
          <w:rFonts w:ascii="Poppins" w:hAnsi="Poppins" w:cs="Poppins"/>
          <w:sz w:val="18"/>
          <w:szCs w:val="18"/>
        </w:rPr>
        <w:t>encourage you to complete</w:t>
      </w:r>
      <w:r w:rsidR="00401D5E">
        <w:rPr>
          <w:rFonts w:ascii="Poppins" w:hAnsi="Poppins" w:cs="Poppins"/>
          <w:sz w:val="18"/>
          <w:szCs w:val="18"/>
        </w:rPr>
        <w:t xml:space="preserve"> what is needed.</w:t>
      </w:r>
    </w:p>
    <w:p w14:paraId="78BACC15" w14:textId="77777777" w:rsidR="00F5568F" w:rsidRDefault="00F5568F" w:rsidP="00F5568F">
      <w:pPr>
        <w:spacing w:after="1"/>
        <w:ind w:right="48"/>
        <w:rPr>
          <w:rFonts w:ascii="Poppins" w:hAnsi="Poppins" w:cs="Poppins"/>
          <w:b/>
          <w:bCs/>
          <w:sz w:val="24"/>
          <w:szCs w:val="24"/>
        </w:rPr>
      </w:pPr>
    </w:p>
    <w:p w14:paraId="3109B9BA" w14:textId="6E7AD142" w:rsidR="00F5568F" w:rsidRDefault="00F5568F" w:rsidP="00F5568F">
      <w:pPr>
        <w:spacing w:after="1"/>
        <w:ind w:right="48"/>
        <w:rPr>
          <w:rFonts w:ascii="Poppins" w:hAnsi="Poppins" w:cs="Poppins"/>
          <w:b/>
          <w:bCs/>
          <w:sz w:val="24"/>
          <w:szCs w:val="24"/>
        </w:rPr>
      </w:pPr>
      <w:r>
        <w:rPr>
          <w:rFonts w:ascii="Poppins" w:hAnsi="Poppins" w:cs="Poppins"/>
          <w:b/>
          <w:bCs/>
          <w:sz w:val="24"/>
          <w:szCs w:val="24"/>
        </w:rPr>
        <w:t>SUCCESSFUL SPRING 2026 WEBINARS FOR CSOs</w:t>
      </w:r>
    </w:p>
    <w:p w14:paraId="5D26DADA" w14:textId="77777777" w:rsidR="00F5568F" w:rsidRDefault="00F5568F" w:rsidP="00F5568F">
      <w:pPr>
        <w:pStyle w:val="NoSpacing"/>
        <w:rPr>
          <w:rFonts w:ascii="Poppins" w:hAnsi="Poppins" w:cs="Poppins"/>
          <w:noProof/>
          <w:sz w:val="18"/>
          <w:szCs w:val="18"/>
          <w:bdr w:val="none" w:sz="0" w:space="0" w:color="auto" w:frame="1"/>
          <w:lang w:eastAsia="en-GB"/>
          <w14:ligatures w14:val="none"/>
        </w:rPr>
      </w:pPr>
      <w:r>
        <w:rPr>
          <w:rFonts w:ascii="Poppins" w:hAnsi="Poppins" w:cs="Poppins"/>
          <w:noProof/>
          <w:sz w:val="18"/>
          <w:szCs w:val="18"/>
          <w:bdr w:val="none" w:sz="0" w:space="0" w:color="auto" w:frame="1"/>
          <w:lang w:eastAsia="en-GB"/>
          <w14:ligatures w14:val="none"/>
        </w:rPr>
        <w:t>I ran two webinars last month for CSOs which proved really popular with 27 of you logging in across the two sessions.  I discussed the Club Self Assessment mentioned above as well as Low Level Concerns, DBS checks and the new Safety in Cricket regulations (see below).  Both sessions lasted around an hour and there was plenty of good discussion and questions.</w:t>
      </w:r>
    </w:p>
    <w:p w14:paraId="36A6C592" w14:textId="77777777" w:rsidR="00F5568F" w:rsidRDefault="00F5568F" w:rsidP="00F5568F">
      <w:pPr>
        <w:pStyle w:val="NoSpacing"/>
        <w:rPr>
          <w:rFonts w:ascii="Poppins" w:hAnsi="Poppins" w:cs="Poppins"/>
          <w:noProof/>
          <w:sz w:val="18"/>
          <w:szCs w:val="18"/>
          <w:bdr w:val="none" w:sz="0" w:space="0" w:color="auto" w:frame="1"/>
          <w:lang w:eastAsia="en-GB"/>
          <w14:ligatures w14:val="none"/>
        </w:rPr>
      </w:pPr>
      <w:r>
        <w:rPr>
          <w:rFonts w:ascii="Poppins" w:hAnsi="Poppins" w:cs="Poppins"/>
          <w:noProof/>
          <w:sz w:val="18"/>
          <w:szCs w:val="18"/>
          <w:bdr w:val="none" w:sz="0" w:space="0" w:color="auto" w:frame="1"/>
          <w:lang w:eastAsia="en-GB"/>
          <w14:ligatures w14:val="none"/>
        </w:rPr>
        <w:t>For those unable to make the sessions below is a link to a recording of the first one if you want to watch and catch up.</w:t>
      </w:r>
    </w:p>
    <w:p w14:paraId="36F64CDA" w14:textId="77777777" w:rsidR="00F5568F" w:rsidRDefault="00F5568F" w:rsidP="00F5568F">
      <w:pPr>
        <w:pStyle w:val="NoSpacing"/>
        <w:rPr>
          <w:rFonts w:ascii="Poppins" w:hAnsi="Poppins" w:cs="Poppins"/>
          <w:noProof/>
          <w:sz w:val="18"/>
          <w:szCs w:val="18"/>
          <w:u w:val="single"/>
          <w:bdr w:val="none" w:sz="0" w:space="0" w:color="auto" w:frame="1"/>
          <w:lang w:eastAsia="en-GB"/>
          <w14:ligatures w14:val="none"/>
        </w:rPr>
      </w:pPr>
      <w:hyperlink r:id="rId16" w:history="1">
        <w:r w:rsidRPr="00324DA2">
          <w:rPr>
            <w:rStyle w:val="Hyperlink"/>
            <w:rFonts w:ascii="Poppins" w:hAnsi="Poppins" w:cs="Poppins"/>
            <w:noProof/>
            <w:sz w:val="18"/>
            <w:szCs w:val="18"/>
            <w:bdr w:val="none" w:sz="0" w:space="0" w:color="auto" w:frame="1"/>
            <w:lang w:eastAsia="en-GB"/>
            <w14:ligatures w14:val="none"/>
          </w:rPr>
          <w:t>CSO webinar-20260311_190124-Meeting Recording.mp4</w:t>
        </w:r>
      </w:hyperlink>
    </w:p>
    <w:p w14:paraId="47A3D050" w14:textId="228083BD" w:rsidR="009A0027" w:rsidRPr="00F2644D" w:rsidRDefault="009A0027" w:rsidP="009A0027">
      <w:pPr>
        <w:spacing w:after="1"/>
        <w:ind w:right="48"/>
        <w:rPr>
          <w:rFonts w:ascii="Poppins" w:hAnsi="Poppins" w:cs="Poppins"/>
          <w:b/>
          <w:bCs/>
          <w:caps/>
          <w:sz w:val="24"/>
          <w:szCs w:val="24"/>
        </w:rPr>
      </w:pPr>
      <w:r w:rsidRPr="00F2644D">
        <w:rPr>
          <w:rFonts w:ascii="Poppins" w:hAnsi="Poppins" w:cs="Poppins"/>
          <w:b/>
          <w:bCs/>
          <w:caps/>
          <w:sz w:val="24"/>
          <w:szCs w:val="24"/>
        </w:rPr>
        <w:lastRenderedPageBreak/>
        <w:t>Low level concerns reporting</w:t>
      </w:r>
    </w:p>
    <w:p w14:paraId="3FB7913D" w14:textId="4CD139BC" w:rsidR="00553B51" w:rsidRDefault="009A0027" w:rsidP="009A0027">
      <w:pPr>
        <w:spacing w:after="1"/>
        <w:ind w:right="48"/>
        <w:rPr>
          <w:rFonts w:ascii="Poppins" w:hAnsi="Poppins" w:cs="Poppins"/>
          <w:sz w:val="18"/>
          <w:szCs w:val="18"/>
        </w:rPr>
      </w:pPr>
      <w:r>
        <w:rPr>
          <w:rFonts w:ascii="Poppins" w:hAnsi="Poppins" w:cs="Poppins"/>
          <w:sz w:val="18"/>
          <w:szCs w:val="18"/>
        </w:rPr>
        <w:t xml:space="preserve">As </w:t>
      </w:r>
      <w:r w:rsidR="00553B51">
        <w:rPr>
          <w:rFonts w:ascii="Poppins" w:hAnsi="Poppins" w:cs="Poppins"/>
          <w:sz w:val="18"/>
          <w:szCs w:val="18"/>
        </w:rPr>
        <w:t>activity at clubs starts to increase as we approach the season it is timely to remind you all of Low Level Concerns</w:t>
      </w:r>
      <w:r w:rsidR="00274367">
        <w:rPr>
          <w:rFonts w:ascii="Poppins" w:hAnsi="Poppins" w:cs="Poppins"/>
          <w:sz w:val="18"/>
          <w:szCs w:val="18"/>
        </w:rPr>
        <w:t xml:space="preserve"> (LLC)</w:t>
      </w:r>
      <w:r w:rsidR="00553B51">
        <w:rPr>
          <w:rFonts w:ascii="Poppins" w:hAnsi="Poppins" w:cs="Poppins"/>
          <w:sz w:val="18"/>
          <w:szCs w:val="18"/>
        </w:rPr>
        <w:t xml:space="preserve"> and the need for transparency and openness in the recreational game.</w:t>
      </w:r>
    </w:p>
    <w:p w14:paraId="45278963" w14:textId="77777777" w:rsidR="00553B51" w:rsidRDefault="00553B51" w:rsidP="009A0027">
      <w:pPr>
        <w:spacing w:after="1"/>
        <w:ind w:right="48"/>
        <w:rPr>
          <w:rFonts w:ascii="Poppins" w:hAnsi="Poppins" w:cs="Poppins"/>
          <w:sz w:val="18"/>
          <w:szCs w:val="18"/>
        </w:rPr>
      </w:pPr>
    </w:p>
    <w:p w14:paraId="727B785B" w14:textId="6927D68A" w:rsidR="009A0027" w:rsidRDefault="00553B51" w:rsidP="009A0027">
      <w:pPr>
        <w:spacing w:after="1"/>
        <w:ind w:right="48"/>
        <w:rPr>
          <w:rFonts w:ascii="Poppins" w:hAnsi="Poppins" w:cs="Poppins"/>
          <w:sz w:val="18"/>
          <w:szCs w:val="18"/>
        </w:rPr>
      </w:pPr>
      <w:r>
        <w:rPr>
          <w:rFonts w:ascii="Poppins" w:hAnsi="Poppins" w:cs="Poppins"/>
          <w:sz w:val="18"/>
          <w:szCs w:val="18"/>
        </w:rPr>
        <w:t>We are</w:t>
      </w:r>
      <w:r w:rsidR="009A0027" w:rsidRPr="00940B9D">
        <w:rPr>
          <w:rFonts w:ascii="Poppins" w:hAnsi="Poppins" w:cs="Poppins"/>
          <w:sz w:val="18"/>
          <w:szCs w:val="18"/>
        </w:rPr>
        <w:t xml:space="preserve"> encouraging low-level reporting </w:t>
      </w:r>
      <w:r w:rsidR="009A0027">
        <w:rPr>
          <w:rFonts w:ascii="Poppins" w:hAnsi="Poppins" w:cs="Poppins"/>
          <w:sz w:val="18"/>
          <w:szCs w:val="18"/>
        </w:rPr>
        <w:t xml:space="preserve">across our game </w:t>
      </w:r>
      <w:r w:rsidR="009A0027" w:rsidRPr="00940B9D">
        <w:rPr>
          <w:rFonts w:ascii="Poppins" w:hAnsi="Poppins" w:cs="Poppins"/>
          <w:sz w:val="18"/>
          <w:szCs w:val="18"/>
        </w:rPr>
        <w:t xml:space="preserve">to ensure poor practice and unacceptable behaviour is </w:t>
      </w:r>
      <w:r w:rsidR="009A0027">
        <w:rPr>
          <w:rFonts w:ascii="Poppins" w:hAnsi="Poppins" w:cs="Poppins"/>
          <w:sz w:val="18"/>
          <w:szCs w:val="18"/>
        </w:rPr>
        <w:t xml:space="preserve">recorded and </w:t>
      </w:r>
      <w:r w:rsidR="009A0027" w:rsidRPr="00940B9D">
        <w:rPr>
          <w:rFonts w:ascii="Poppins" w:hAnsi="Poppins" w:cs="Poppins"/>
          <w:sz w:val="18"/>
          <w:szCs w:val="18"/>
        </w:rPr>
        <w:t>addressed</w:t>
      </w:r>
      <w:r w:rsidR="009A0027">
        <w:rPr>
          <w:rFonts w:ascii="Poppins" w:hAnsi="Poppins" w:cs="Poppins"/>
          <w:sz w:val="18"/>
          <w:szCs w:val="18"/>
        </w:rPr>
        <w:t xml:space="preserve"> at an early stage.  Low level does not mean it is insignificant just that it doesn’t meet the threshold for a referral to the Cricket Regulator.</w:t>
      </w:r>
    </w:p>
    <w:p w14:paraId="05C53F76" w14:textId="77777777" w:rsidR="009A0027" w:rsidRDefault="009A0027" w:rsidP="009A0027">
      <w:pPr>
        <w:spacing w:after="1"/>
        <w:ind w:right="48"/>
        <w:rPr>
          <w:rFonts w:ascii="Poppins" w:hAnsi="Poppins" w:cs="Poppins"/>
          <w:sz w:val="18"/>
          <w:szCs w:val="18"/>
        </w:rPr>
      </w:pPr>
    </w:p>
    <w:p w14:paraId="7B2043D7" w14:textId="44E40E88" w:rsidR="009A0027" w:rsidRDefault="009A0027" w:rsidP="009A0027">
      <w:pPr>
        <w:spacing w:after="1"/>
        <w:ind w:right="48"/>
        <w:rPr>
          <w:rFonts w:ascii="Poppins" w:hAnsi="Poppins" w:cs="Poppins"/>
          <w:sz w:val="18"/>
          <w:szCs w:val="18"/>
        </w:rPr>
      </w:pPr>
      <w:r>
        <w:rPr>
          <w:rFonts w:ascii="Poppins" w:hAnsi="Poppins" w:cs="Poppins"/>
          <w:sz w:val="18"/>
          <w:szCs w:val="18"/>
        </w:rPr>
        <w:t xml:space="preserve">The document </w:t>
      </w:r>
      <w:r w:rsidR="00372D81">
        <w:rPr>
          <w:rFonts w:ascii="Poppins" w:hAnsi="Poppins" w:cs="Poppins"/>
          <w:sz w:val="18"/>
          <w:szCs w:val="18"/>
        </w:rPr>
        <w:t xml:space="preserve">in the link </w:t>
      </w:r>
      <w:r>
        <w:rPr>
          <w:rFonts w:ascii="Poppins" w:hAnsi="Poppins" w:cs="Poppins"/>
          <w:sz w:val="18"/>
          <w:szCs w:val="18"/>
        </w:rPr>
        <w:t>below explains on a page what a Low Level Concern is</w:t>
      </w:r>
    </w:p>
    <w:p w14:paraId="2EFA5504" w14:textId="374FECB7" w:rsidR="00C817E7" w:rsidRDefault="00F572B8" w:rsidP="009A0027">
      <w:pPr>
        <w:spacing w:after="1"/>
        <w:ind w:right="48"/>
        <w:rPr>
          <w:rFonts w:ascii="Poppins" w:hAnsi="Poppins" w:cs="Poppins"/>
          <w:sz w:val="18"/>
          <w:szCs w:val="18"/>
        </w:rPr>
      </w:pPr>
      <w:hyperlink r:id="rId17" w:history="1">
        <w:r w:rsidRPr="00F572B8">
          <w:rPr>
            <w:rStyle w:val="Hyperlink"/>
            <w:rFonts w:ascii="Poppins" w:hAnsi="Poppins" w:cs="Poppins"/>
            <w:sz w:val="18"/>
            <w:szCs w:val="18"/>
          </w:rPr>
          <w:t>Low-Level-Concerns-Guidance-Clubs.pdf</w:t>
        </w:r>
      </w:hyperlink>
    </w:p>
    <w:p w14:paraId="2EFFA195" w14:textId="77777777" w:rsidR="00DC6CC7" w:rsidRDefault="00DC6CC7" w:rsidP="009A0027">
      <w:pPr>
        <w:spacing w:after="1"/>
        <w:ind w:right="48"/>
        <w:rPr>
          <w:rFonts w:ascii="Poppins" w:hAnsi="Poppins" w:cs="Poppins"/>
          <w:sz w:val="18"/>
          <w:szCs w:val="18"/>
        </w:rPr>
      </w:pPr>
    </w:p>
    <w:p w14:paraId="0CF2EC11" w14:textId="64BCB6BD" w:rsidR="00C817E7" w:rsidRDefault="00C817E7" w:rsidP="009A0027">
      <w:pPr>
        <w:spacing w:after="1"/>
        <w:ind w:right="48"/>
        <w:rPr>
          <w:rFonts w:ascii="Poppins" w:hAnsi="Poppins" w:cs="Poppins"/>
          <w:sz w:val="18"/>
          <w:szCs w:val="18"/>
        </w:rPr>
      </w:pPr>
      <w:r>
        <w:rPr>
          <w:rFonts w:ascii="Poppins" w:hAnsi="Poppins" w:cs="Poppins"/>
          <w:sz w:val="18"/>
          <w:szCs w:val="18"/>
        </w:rPr>
        <w:t>Here are some examples of LLCs we had reported in to us</w:t>
      </w:r>
      <w:r w:rsidR="001D7E48">
        <w:rPr>
          <w:rFonts w:ascii="Poppins" w:hAnsi="Poppins" w:cs="Poppins"/>
          <w:sz w:val="18"/>
          <w:szCs w:val="18"/>
        </w:rPr>
        <w:t xml:space="preserve"> over the past year to give you an idea:</w:t>
      </w:r>
    </w:p>
    <w:p w14:paraId="41246D83" w14:textId="77777777" w:rsidR="00A9748C" w:rsidRPr="00A9748C" w:rsidRDefault="00F14421" w:rsidP="00A9748C">
      <w:pPr>
        <w:pStyle w:val="ListParagraph"/>
        <w:numPr>
          <w:ilvl w:val="0"/>
          <w:numId w:val="19"/>
        </w:numPr>
        <w:spacing w:after="1"/>
        <w:ind w:right="48"/>
        <w:rPr>
          <w:rFonts w:ascii="Poppins" w:hAnsi="Poppins" w:cs="Poppins"/>
          <w:szCs w:val="18"/>
        </w:rPr>
      </w:pPr>
      <w:r w:rsidRPr="00A9748C">
        <w:rPr>
          <w:rFonts w:ascii="Poppins" w:hAnsi="Poppins" w:cs="Poppins"/>
          <w:szCs w:val="18"/>
        </w:rPr>
        <w:t>Junior player making open age debut entered changing room</w:t>
      </w:r>
      <w:r w:rsidRPr="00A9748C">
        <w:rPr>
          <w:rFonts w:ascii="Poppins" w:hAnsi="Poppins" w:cs="Poppins"/>
          <w:szCs w:val="18"/>
        </w:rPr>
        <w:t xml:space="preserve"> whilst adults changing</w:t>
      </w:r>
    </w:p>
    <w:p w14:paraId="23E5A127" w14:textId="77777777" w:rsidR="00A9748C" w:rsidRPr="00A9748C" w:rsidRDefault="00F14421" w:rsidP="00A9748C">
      <w:pPr>
        <w:pStyle w:val="ListParagraph"/>
        <w:numPr>
          <w:ilvl w:val="0"/>
          <w:numId w:val="19"/>
        </w:numPr>
        <w:spacing w:after="1"/>
        <w:ind w:right="48"/>
        <w:rPr>
          <w:rFonts w:ascii="Poppins" w:hAnsi="Poppins" w:cs="Poppins"/>
          <w:szCs w:val="18"/>
        </w:rPr>
      </w:pPr>
      <w:r w:rsidRPr="00A9748C">
        <w:rPr>
          <w:rFonts w:ascii="Poppins" w:hAnsi="Poppins" w:cs="Poppins"/>
          <w:szCs w:val="18"/>
        </w:rPr>
        <w:t>Umpire upset junior player through over officious</w:t>
      </w:r>
      <w:r w:rsidRPr="00A9748C">
        <w:rPr>
          <w:rFonts w:ascii="Poppins" w:hAnsi="Poppins" w:cs="Poppins"/>
          <w:szCs w:val="18"/>
        </w:rPr>
        <w:t xml:space="preserve"> </w:t>
      </w:r>
      <w:r w:rsidR="000D3A6D" w:rsidRPr="00A9748C">
        <w:rPr>
          <w:rFonts w:ascii="Poppins" w:hAnsi="Poppins" w:cs="Poppins"/>
          <w:szCs w:val="18"/>
        </w:rPr>
        <w:t>language</w:t>
      </w:r>
    </w:p>
    <w:p w14:paraId="0CB9F96C" w14:textId="464152B7" w:rsidR="00A9748C" w:rsidRPr="00A9748C" w:rsidRDefault="00F14421" w:rsidP="00A9748C">
      <w:pPr>
        <w:pStyle w:val="ListParagraph"/>
        <w:numPr>
          <w:ilvl w:val="0"/>
          <w:numId w:val="19"/>
        </w:numPr>
        <w:spacing w:after="1"/>
        <w:ind w:right="48"/>
        <w:rPr>
          <w:rFonts w:ascii="Poppins" w:hAnsi="Poppins" w:cs="Poppins"/>
          <w:szCs w:val="18"/>
        </w:rPr>
      </w:pPr>
      <w:r w:rsidRPr="00A9748C">
        <w:rPr>
          <w:rFonts w:ascii="Poppins" w:hAnsi="Poppins" w:cs="Poppins"/>
          <w:szCs w:val="18"/>
        </w:rPr>
        <w:t>Aggressive behaviour</w:t>
      </w:r>
      <w:r w:rsidR="000D3A6D" w:rsidRPr="00A9748C">
        <w:rPr>
          <w:rFonts w:ascii="Poppins" w:hAnsi="Poppins" w:cs="Poppins"/>
          <w:szCs w:val="18"/>
        </w:rPr>
        <w:t xml:space="preserve"> by adult player</w:t>
      </w:r>
      <w:r w:rsidRPr="00A9748C">
        <w:rPr>
          <w:rFonts w:ascii="Poppins" w:hAnsi="Poppins" w:cs="Poppins"/>
          <w:szCs w:val="18"/>
        </w:rPr>
        <w:t xml:space="preserve"> towards</w:t>
      </w:r>
      <w:r w:rsidR="00A9748C">
        <w:rPr>
          <w:rFonts w:ascii="Poppins" w:hAnsi="Poppins" w:cs="Poppins"/>
          <w:szCs w:val="18"/>
        </w:rPr>
        <w:t xml:space="preserve"> a</w:t>
      </w:r>
      <w:r w:rsidRPr="00A9748C">
        <w:rPr>
          <w:rFonts w:ascii="Poppins" w:hAnsi="Poppins" w:cs="Poppins"/>
          <w:szCs w:val="18"/>
        </w:rPr>
        <w:t xml:space="preserve"> junior umpiring</w:t>
      </w:r>
    </w:p>
    <w:p w14:paraId="4E064A11" w14:textId="206CB19E" w:rsidR="00A9748C" w:rsidRPr="00A9748C" w:rsidRDefault="00F14421" w:rsidP="00A9748C">
      <w:pPr>
        <w:pStyle w:val="ListParagraph"/>
        <w:numPr>
          <w:ilvl w:val="0"/>
          <w:numId w:val="19"/>
        </w:numPr>
        <w:spacing w:after="1"/>
        <w:ind w:right="48"/>
        <w:rPr>
          <w:rFonts w:ascii="Poppins" w:hAnsi="Poppins" w:cs="Poppins"/>
          <w:szCs w:val="18"/>
        </w:rPr>
      </w:pPr>
      <w:r w:rsidRPr="00A9748C">
        <w:rPr>
          <w:rFonts w:ascii="Poppins" w:hAnsi="Poppins" w:cs="Poppins"/>
          <w:szCs w:val="18"/>
        </w:rPr>
        <w:t xml:space="preserve">Unsafe </w:t>
      </w:r>
      <w:r w:rsidR="00263886">
        <w:rPr>
          <w:rFonts w:ascii="Poppins" w:hAnsi="Poppins" w:cs="Poppins"/>
          <w:szCs w:val="18"/>
        </w:rPr>
        <w:t xml:space="preserve">outdoor </w:t>
      </w:r>
      <w:r w:rsidRPr="00A9748C">
        <w:rPr>
          <w:rFonts w:ascii="Poppins" w:hAnsi="Poppins" w:cs="Poppins"/>
          <w:szCs w:val="18"/>
        </w:rPr>
        <w:t>net practice- no DBS adult present, poor organisation/discipline</w:t>
      </w:r>
      <w:r w:rsidR="00263886">
        <w:rPr>
          <w:rFonts w:ascii="Poppins" w:hAnsi="Poppins" w:cs="Poppins"/>
          <w:szCs w:val="18"/>
        </w:rPr>
        <w:t xml:space="preserve"> causing risk to public</w:t>
      </w:r>
    </w:p>
    <w:p w14:paraId="4E02B5AF" w14:textId="519E5BA9" w:rsidR="001D7E48" w:rsidRPr="00A9748C" w:rsidRDefault="00F14421" w:rsidP="00A9748C">
      <w:pPr>
        <w:pStyle w:val="ListParagraph"/>
        <w:numPr>
          <w:ilvl w:val="0"/>
          <w:numId w:val="19"/>
        </w:numPr>
        <w:spacing w:after="1"/>
        <w:ind w:right="48"/>
        <w:rPr>
          <w:rFonts w:ascii="Poppins" w:hAnsi="Poppins" w:cs="Poppins"/>
          <w:szCs w:val="18"/>
        </w:rPr>
      </w:pPr>
      <w:r w:rsidRPr="00A9748C">
        <w:rPr>
          <w:rFonts w:ascii="Poppins" w:hAnsi="Poppins" w:cs="Poppins"/>
          <w:szCs w:val="18"/>
        </w:rPr>
        <w:t>Coach left junior player alone at end of game</w:t>
      </w:r>
      <w:r w:rsidR="00263886">
        <w:rPr>
          <w:rFonts w:ascii="Poppins" w:hAnsi="Poppins" w:cs="Poppins"/>
          <w:szCs w:val="18"/>
        </w:rPr>
        <w:t xml:space="preserve"> before parents arrived to collect</w:t>
      </w:r>
    </w:p>
    <w:p w14:paraId="5A30D234" w14:textId="77777777" w:rsidR="00A760A8" w:rsidRDefault="00A760A8" w:rsidP="009A0027">
      <w:pPr>
        <w:spacing w:after="1"/>
        <w:ind w:right="48"/>
        <w:rPr>
          <w:rFonts w:ascii="Poppins" w:hAnsi="Poppins" w:cs="Poppins"/>
          <w:sz w:val="18"/>
          <w:szCs w:val="18"/>
        </w:rPr>
      </w:pPr>
    </w:p>
    <w:p w14:paraId="3832A9F0" w14:textId="4DDB9AFD" w:rsidR="00796D04" w:rsidRDefault="001D7E48" w:rsidP="00F211A2">
      <w:pPr>
        <w:spacing w:after="1"/>
        <w:ind w:right="48"/>
        <w:rPr>
          <w:rFonts w:ascii="Poppins" w:hAnsi="Poppins" w:cs="Poppins"/>
          <w:sz w:val="18"/>
          <w:szCs w:val="18"/>
        </w:rPr>
      </w:pPr>
      <w:r>
        <w:rPr>
          <w:rFonts w:ascii="Poppins" w:hAnsi="Poppins" w:cs="Poppins"/>
          <w:sz w:val="18"/>
          <w:szCs w:val="18"/>
        </w:rPr>
        <w:t xml:space="preserve">Please email me </w:t>
      </w:r>
      <w:r w:rsidR="00C1570F">
        <w:rPr>
          <w:rFonts w:ascii="Poppins" w:hAnsi="Poppins" w:cs="Poppins"/>
          <w:sz w:val="18"/>
          <w:szCs w:val="18"/>
        </w:rPr>
        <w:t>with any incidents that you feel fit th</w:t>
      </w:r>
      <w:r w:rsidR="008945DB">
        <w:rPr>
          <w:rFonts w:ascii="Poppins" w:hAnsi="Poppins" w:cs="Poppins"/>
          <w:sz w:val="18"/>
          <w:szCs w:val="18"/>
        </w:rPr>
        <w:t>e</w:t>
      </w:r>
      <w:r w:rsidR="00C1570F">
        <w:rPr>
          <w:rFonts w:ascii="Poppins" w:hAnsi="Poppins" w:cs="Poppins"/>
          <w:sz w:val="18"/>
          <w:szCs w:val="18"/>
        </w:rPr>
        <w:t xml:space="preserve"> definition</w:t>
      </w:r>
      <w:r w:rsidR="008945DB">
        <w:rPr>
          <w:rFonts w:ascii="Poppins" w:hAnsi="Poppins" w:cs="Poppins"/>
          <w:sz w:val="18"/>
          <w:szCs w:val="18"/>
        </w:rPr>
        <w:t xml:space="preserve"> of a LLC</w:t>
      </w:r>
      <w:r w:rsidR="004C6805">
        <w:rPr>
          <w:rFonts w:ascii="Poppins" w:hAnsi="Poppins" w:cs="Poppins"/>
          <w:sz w:val="18"/>
          <w:szCs w:val="18"/>
        </w:rPr>
        <w:t>. I</w:t>
      </w:r>
      <w:r w:rsidR="00FC3FFB">
        <w:rPr>
          <w:rFonts w:ascii="Poppins" w:hAnsi="Poppins" w:cs="Poppins"/>
          <w:sz w:val="18"/>
          <w:szCs w:val="18"/>
        </w:rPr>
        <w:t>f something doesn’t feel right to you then</w:t>
      </w:r>
      <w:r w:rsidR="00796D04">
        <w:rPr>
          <w:rFonts w:ascii="Poppins" w:hAnsi="Poppins" w:cs="Poppins"/>
          <w:sz w:val="18"/>
          <w:szCs w:val="18"/>
        </w:rPr>
        <w:t xml:space="preserve"> it probably isn’t so please talk to me.</w:t>
      </w:r>
    </w:p>
    <w:p w14:paraId="2801277F" w14:textId="0AAE1DC1" w:rsidR="00F110EB" w:rsidRPr="001D7E48" w:rsidRDefault="008945DB" w:rsidP="004C6805">
      <w:pPr>
        <w:spacing w:after="1"/>
        <w:ind w:right="48"/>
        <w:jc w:val="center"/>
        <w:rPr>
          <w:rFonts w:ascii="Poppins" w:hAnsi="Poppins" w:cs="Poppins"/>
          <w:sz w:val="18"/>
          <w:szCs w:val="18"/>
        </w:rPr>
      </w:pPr>
      <w:r w:rsidRPr="008945DB">
        <w:rPr>
          <w:rFonts w:ascii="Poppins" w:hAnsi="Poppins" w:cs="Poppins"/>
          <w:sz w:val="18"/>
          <w:szCs w:val="18"/>
          <w:u w:val="single"/>
        </w:rPr>
        <w:t>P</w:t>
      </w:r>
      <w:r w:rsidR="00C1570F" w:rsidRPr="008945DB">
        <w:rPr>
          <w:rFonts w:ascii="Poppins" w:hAnsi="Poppins" w:cs="Poppins"/>
          <w:sz w:val="18"/>
          <w:szCs w:val="18"/>
          <w:u w:val="single"/>
        </w:rPr>
        <w:t>rimarily this is about learning</w:t>
      </w:r>
      <w:r w:rsidR="00D46AAF" w:rsidRPr="008945DB">
        <w:rPr>
          <w:rFonts w:ascii="Poppins" w:hAnsi="Poppins" w:cs="Poppins"/>
          <w:sz w:val="18"/>
          <w:szCs w:val="18"/>
          <w:u w:val="single"/>
        </w:rPr>
        <w:t xml:space="preserve"> and preventing escalation not </w:t>
      </w:r>
      <w:r w:rsidR="00DC6CC7" w:rsidRPr="008945DB">
        <w:rPr>
          <w:rFonts w:ascii="Poppins" w:hAnsi="Poppins" w:cs="Poppins"/>
          <w:sz w:val="18"/>
          <w:szCs w:val="18"/>
          <w:u w:val="single"/>
        </w:rPr>
        <w:t>blame and sanctions.</w:t>
      </w:r>
    </w:p>
    <w:p w14:paraId="38CDEA2B" w14:textId="77777777" w:rsidR="00F5568F" w:rsidRDefault="00F5568F" w:rsidP="00F5568F">
      <w:pPr>
        <w:spacing w:after="1"/>
        <w:ind w:right="48"/>
        <w:rPr>
          <w:rFonts w:ascii="Poppins" w:hAnsi="Poppins" w:cs="Poppins"/>
          <w:b/>
          <w:bCs/>
          <w:sz w:val="24"/>
          <w:szCs w:val="24"/>
        </w:rPr>
      </w:pPr>
    </w:p>
    <w:p w14:paraId="65F91FCC" w14:textId="165AE9F4" w:rsidR="00F5568F" w:rsidRDefault="00F5568F" w:rsidP="00F5568F">
      <w:pPr>
        <w:spacing w:after="1"/>
        <w:ind w:right="48"/>
        <w:rPr>
          <w:rFonts w:ascii="Poppins" w:hAnsi="Poppins" w:cs="Poppins"/>
          <w:b/>
          <w:bCs/>
          <w:sz w:val="24"/>
          <w:szCs w:val="24"/>
        </w:rPr>
      </w:pPr>
      <w:r>
        <w:rPr>
          <w:rFonts w:ascii="Poppins" w:hAnsi="Poppins" w:cs="Poppins"/>
          <w:b/>
          <w:bCs/>
          <w:sz w:val="24"/>
          <w:szCs w:val="24"/>
        </w:rPr>
        <w:t>DBS UPDATE SERVICE REMINDER</w:t>
      </w:r>
    </w:p>
    <w:p w14:paraId="2145D311" w14:textId="77777777" w:rsidR="00F5568F" w:rsidRPr="00F41754" w:rsidRDefault="00F5568F" w:rsidP="00F5568F">
      <w:pPr>
        <w:spacing w:after="1"/>
        <w:ind w:right="48"/>
        <w:jc w:val="center"/>
        <w:rPr>
          <w:rFonts w:ascii="Poppins" w:hAnsi="Poppins" w:cs="Poppins"/>
          <w:sz w:val="18"/>
          <w:szCs w:val="18"/>
          <w:u w:val="single"/>
        </w:rPr>
      </w:pPr>
      <w:r>
        <w:rPr>
          <w:rFonts w:ascii="Poppins" w:hAnsi="Poppins" w:cs="Poppins"/>
          <w:sz w:val="18"/>
          <w:szCs w:val="18"/>
          <w:u w:val="single"/>
        </w:rPr>
        <w:t>*****</w:t>
      </w:r>
      <w:r w:rsidRPr="00F41754">
        <w:rPr>
          <w:rFonts w:ascii="Poppins" w:hAnsi="Poppins" w:cs="Poppins"/>
          <w:sz w:val="18"/>
          <w:szCs w:val="18"/>
          <w:u w:val="single"/>
        </w:rPr>
        <w:t>Please share with all of your club volunteers who need an ECB DBS</w:t>
      </w:r>
      <w:r>
        <w:rPr>
          <w:rFonts w:ascii="Poppins" w:hAnsi="Poppins" w:cs="Poppins"/>
          <w:sz w:val="18"/>
          <w:szCs w:val="18"/>
          <w:u w:val="single"/>
        </w:rPr>
        <w:t>*****</w:t>
      </w:r>
    </w:p>
    <w:p w14:paraId="0EBEF39E" w14:textId="77777777" w:rsidR="00F5568F" w:rsidRDefault="00F5568F" w:rsidP="00F5568F">
      <w:pPr>
        <w:spacing w:after="1"/>
        <w:ind w:right="48"/>
        <w:rPr>
          <w:rFonts w:ascii="Poppins" w:hAnsi="Poppins" w:cs="Poppins"/>
          <w:sz w:val="18"/>
          <w:szCs w:val="18"/>
        </w:rPr>
      </w:pPr>
    </w:p>
    <w:p w14:paraId="039BFE35" w14:textId="77777777" w:rsidR="00666778" w:rsidRDefault="00F5568F" w:rsidP="00F5568F">
      <w:pPr>
        <w:spacing w:after="1"/>
        <w:ind w:right="48"/>
        <w:rPr>
          <w:rFonts w:ascii="Poppins" w:hAnsi="Poppins" w:cs="Poppins"/>
          <w:sz w:val="18"/>
          <w:szCs w:val="18"/>
        </w:rPr>
      </w:pPr>
      <w:r>
        <w:rPr>
          <w:rFonts w:ascii="Poppins" w:hAnsi="Poppins" w:cs="Poppins"/>
          <w:sz w:val="18"/>
          <w:szCs w:val="18"/>
        </w:rPr>
        <w:t xml:space="preserve">The process for renewing a DBS changed over a year ago and we are still seeing DBS checks expire because individuals are not following the correct process.  Please see below but in brief you need to look out for and action </w:t>
      </w:r>
      <w:r w:rsidRPr="000A6FBD">
        <w:rPr>
          <w:rFonts w:ascii="Poppins" w:hAnsi="Poppins" w:cs="Poppins"/>
          <w:b/>
          <w:bCs/>
          <w:sz w:val="18"/>
          <w:szCs w:val="18"/>
          <w:u w:val="single"/>
        </w:rPr>
        <w:t>two emails</w:t>
      </w:r>
      <w:r>
        <w:rPr>
          <w:rFonts w:ascii="Poppins" w:hAnsi="Poppins" w:cs="Poppins"/>
          <w:sz w:val="18"/>
          <w:szCs w:val="18"/>
        </w:rPr>
        <w:t xml:space="preserve"> for the re-check to happen.</w:t>
      </w:r>
    </w:p>
    <w:p w14:paraId="392F8015" w14:textId="484113A8" w:rsidR="00F5568F" w:rsidRPr="009A67C0" w:rsidRDefault="00F5568F" w:rsidP="00666778">
      <w:pPr>
        <w:spacing w:after="1"/>
        <w:ind w:right="48"/>
        <w:jc w:val="center"/>
        <w:rPr>
          <w:rFonts w:ascii="Poppins" w:hAnsi="Poppins" w:cs="Poppins"/>
          <w:sz w:val="18"/>
          <w:szCs w:val="18"/>
        </w:rPr>
      </w:pPr>
      <w:r w:rsidRPr="00D64D8D">
        <w:rPr>
          <w:rFonts w:ascii="Poppins" w:hAnsi="Poppins" w:cs="Poppins"/>
          <w:b/>
          <w:bCs/>
          <w:sz w:val="18"/>
          <w:szCs w:val="18"/>
        </w:rPr>
        <w:t>Please note:</w:t>
      </w:r>
      <w:r>
        <w:rPr>
          <w:rFonts w:ascii="Poppins" w:hAnsi="Poppins" w:cs="Poppins"/>
          <w:sz w:val="18"/>
          <w:szCs w:val="18"/>
        </w:rPr>
        <w:t xml:space="preserve"> Sometimes the emails go in to Junk folders.</w:t>
      </w:r>
    </w:p>
    <w:p w14:paraId="6E5167F0" w14:textId="77777777" w:rsidR="00F5568F" w:rsidRDefault="00F5568F" w:rsidP="00F5568F">
      <w:pPr>
        <w:spacing w:after="1"/>
        <w:ind w:right="48"/>
        <w:rPr>
          <w:rFonts w:ascii="Poppins" w:hAnsi="Poppins" w:cs="Poppins"/>
          <w:sz w:val="18"/>
          <w:szCs w:val="18"/>
        </w:rPr>
      </w:pPr>
    </w:p>
    <w:p w14:paraId="4F17586C" w14:textId="3E46AE1E" w:rsidR="00F5568F" w:rsidRPr="003E729E" w:rsidRDefault="00F5568F" w:rsidP="00F5568F">
      <w:pPr>
        <w:spacing w:after="1"/>
        <w:ind w:right="48"/>
        <w:rPr>
          <w:rFonts w:ascii="Poppins" w:hAnsi="Poppins" w:cs="Poppins"/>
          <w:sz w:val="18"/>
          <w:szCs w:val="18"/>
        </w:rPr>
      </w:pPr>
      <w:r w:rsidRPr="00666778">
        <w:rPr>
          <w:rFonts w:ascii="Poppins" w:hAnsi="Poppins" w:cs="Poppins"/>
          <w:b/>
          <w:bCs/>
          <w:sz w:val="20"/>
          <w:szCs w:val="20"/>
          <w:lang w:val="en-US"/>
        </w:rPr>
        <w:t>What does an individual need to do?</w:t>
      </w:r>
    </w:p>
    <w:p w14:paraId="4DA81946" w14:textId="77777777" w:rsidR="00F5568F" w:rsidRPr="00F36C55" w:rsidRDefault="00F5568F" w:rsidP="00F5568F">
      <w:pPr>
        <w:pStyle w:val="ListParagraph"/>
        <w:numPr>
          <w:ilvl w:val="0"/>
          <w:numId w:val="17"/>
        </w:numPr>
        <w:spacing w:after="1"/>
        <w:ind w:right="48"/>
        <w:jc w:val="left"/>
        <w:rPr>
          <w:rFonts w:ascii="Poppins" w:hAnsi="Poppins" w:cs="Poppins"/>
          <w:szCs w:val="18"/>
        </w:rPr>
      </w:pPr>
      <w:r w:rsidRPr="004F7277">
        <w:rPr>
          <w:rFonts w:ascii="Poppins" w:hAnsi="Poppins" w:cs="Poppins"/>
          <w:b/>
          <w:bCs/>
          <w:szCs w:val="18"/>
        </w:rPr>
        <w:t>Complete the annual status check questionnaire</w:t>
      </w:r>
    </w:p>
    <w:p w14:paraId="44DE7DCD" w14:textId="77777777" w:rsidR="00F5568F" w:rsidRDefault="00F5568F" w:rsidP="00F5568F">
      <w:pPr>
        <w:pStyle w:val="ListParagraph"/>
        <w:spacing w:after="1"/>
        <w:ind w:right="48"/>
        <w:jc w:val="left"/>
        <w:rPr>
          <w:rFonts w:ascii="Poppins" w:hAnsi="Poppins" w:cs="Poppins"/>
          <w:szCs w:val="18"/>
        </w:rPr>
      </w:pPr>
      <w:r w:rsidRPr="004F7277">
        <w:rPr>
          <w:rFonts w:ascii="Poppins" w:hAnsi="Poppins" w:cs="Poppins"/>
          <w:szCs w:val="18"/>
        </w:rPr>
        <w:t>via </w:t>
      </w:r>
      <w:hyperlink r:id="rId18" w:tgtFrame="_blank" w:history="1">
        <w:r w:rsidRPr="004F7277">
          <w:rPr>
            <w:rStyle w:val="Hyperlink"/>
            <w:rFonts w:ascii="Poppins" w:hAnsi="Poppins" w:cs="Poppins"/>
            <w:b/>
            <w:bCs/>
            <w:szCs w:val="18"/>
          </w:rPr>
          <w:t>https://ecb.disclosures.co.uk/</w:t>
        </w:r>
      </w:hyperlink>
      <w:r w:rsidRPr="004F7277">
        <w:rPr>
          <w:rFonts w:ascii="Poppins" w:hAnsi="Poppins" w:cs="Poppins"/>
          <w:szCs w:val="18"/>
        </w:rPr>
        <w:t> - this request is emailed to the applicant from </w:t>
      </w:r>
      <w:r w:rsidRPr="004F7277">
        <w:rPr>
          <w:rFonts w:ascii="Poppins" w:hAnsi="Poppins" w:cs="Poppins"/>
          <w:b/>
          <w:bCs/>
          <w:szCs w:val="18"/>
        </w:rPr>
        <w:t>dbs@ecb.disclosures.co.uk</w:t>
      </w:r>
      <w:r w:rsidRPr="004F7277">
        <w:rPr>
          <w:rFonts w:ascii="Poppins" w:hAnsi="Poppins" w:cs="Poppins"/>
          <w:szCs w:val="18"/>
        </w:rPr>
        <w:t> - this request is sent </w:t>
      </w:r>
      <w:r w:rsidRPr="004F7277">
        <w:rPr>
          <w:rFonts w:ascii="Poppins" w:hAnsi="Poppins" w:cs="Poppins"/>
          <w:b/>
          <w:bCs/>
          <w:szCs w:val="18"/>
          <w:u w:val="single"/>
        </w:rPr>
        <w:t>30 days</w:t>
      </w:r>
      <w:r w:rsidRPr="004F7277">
        <w:rPr>
          <w:rFonts w:ascii="Poppins" w:hAnsi="Poppins" w:cs="Poppins"/>
          <w:szCs w:val="18"/>
        </w:rPr>
        <w:t> prior to </w:t>
      </w:r>
      <w:r w:rsidRPr="004F7277">
        <w:rPr>
          <w:rFonts w:ascii="Poppins" w:hAnsi="Poppins" w:cs="Poppins"/>
          <w:b/>
          <w:bCs/>
          <w:szCs w:val="18"/>
          <w:u w:val="single"/>
        </w:rPr>
        <w:t>certificate</w:t>
      </w:r>
      <w:r w:rsidRPr="004F7277">
        <w:rPr>
          <w:rFonts w:ascii="Poppins" w:hAnsi="Poppins" w:cs="Poppins"/>
          <w:szCs w:val="18"/>
        </w:rPr>
        <w:t> renewal date in ECB Disclosures Portal.</w:t>
      </w:r>
    </w:p>
    <w:p w14:paraId="268D067A" w14:textId="77777777" w:rsidR="00F5568F" w:rsidRDefault="00F5568F" w:rsidP="00F5568F">
      <w:pPr>
        <w:pStyle w:val="ListParagraph"/>
        <w:spacing w:after="1"/>
        <w:ind w:right="48"/>
        <w:jc w:val="left"/>
        <w:rPr>
          <w:rFonts w:ascii="Poppins" w:hAnsi="Poppins" w:cs="Poppins"/>
          <w:szCs w:val="18"/>
        </w:rPr>
      </w:pPr>
      <w:r w:rsidRPr="00A35584">
        <w:rPr>
          <w:rFonts w:ascii="Poppins" w:hAnsi="Poppins" w:cs="Poppins"/>
          <w:szCs w:val="18"/>
        </w:rPr>
        <w:t>The ECB pays for the DBS check for every volunteer in cricket, this email is to confirm that the individual is still involved in cricket and needs the DBS check.</w:t>
      </w:r>
    </w:p>
    <w:p w14:paraId="0B3E4A78" w14:textId="77777777" w:rsidR="00F5568F" w:rsidRPr="00373871" w:rsidRDefault="00F5568F" w:rsidP="00F5568F">
      <w:pPr>
        <w:pStyle w:val="ListParagraph"/>
        <w:numPr>
          <w:ilvl w:val="0"/>
          <w:numId w:val="17"/>
        </w:numPr>
        <w:spacing w:after="1"/>
        <w:ind w:right="48"/>
        <w:jc w:val="left"/>
        <w:rPr>
          <w:rFonts w:ascii="Poppins" w:hAnsi="Poppins" w:cs="Poppins"/>
          <w:szCs w:val="18"/>
        </w:rPr>
      </w:pPr>
      <w:r>
        <w:rPr>
          <w:rFonts w:ascii="Poppins" w:hAnsi="Poppins" w:cs="Poppins"/>
          <w:b/>
          <w:bCs/>
          <w:szCs w:val="18"/>
        </w:rPr>
        <w:t xml:space="preserve">Renew Subscription to DBS Update Service </w:t>
      </w:r>
      <w:r w:rsidRPr="00373871">
        <w:rPr>
          <w:rFonts w:ascii="Poppins" w:hAnsi="Poppins" w:cs="Poppins"/>
          <w:szCs w:val="18"/>
        </w:rPr>
        <w:t>via </w:t>
      </w:r>
      <w:hyperlink r:id="rId19" w:history="1">
        <w:r w:rsidRPr="00373871">
          <w:rPr>
            <w:rStyle w:val="Hyperlink"/>
            <w:rFonts w:ascii="Poppins" w:hAnsi="Poppins" w:cs="Poppins"/>
            <w:b/>
            <w:bCs/>
            <w:szCs w:val="18"/>
          </w:rPr>
          <w:t>https://secure.crbonline.gov.uk/crsc/subscriber</w:t>
        </w:r>
      </w:hyperlink>
      <w:r w:rsidRPr="00373871">
        <w:rPr>
          <w:rFonts w:ascii="Poppins" w:hAnsi="Poppins" w:cs="Poppins"/>
          <w:szCs w:val="18"/>
        </w:rPr>
        <w:t> - this request is emailed to the applicant by </w:t>
      </w:r>
      <w:hyperlink r:id="rId20" w:history="1">
        <w:r w:rsidRPr="00373871">
          <w:rPr>
            <w:rStyle w:val="Hyperlink"/>
            <w:rFonts w:ascii="Poppins" w:hAnsi="Poppins" w:cs="Poppins"/>
            <w:b/>
            <w:bCs/>
            <w:szCs w:val="18"/>
          </w:rPr>
          <w:t>donotreply@dbs.gov.uk</w:t>
        </w:r>
      </w:hyperlink>
      <w:r w:rsidRPr="00373871">
        <w:rPr>
          <w:rFonts w:ascii="Poppins" w:hAnsi="Poppins" w:cs="Poppins"/>
          <w:szCs w:val="18"/>
        </w:rPr>
        <w:t> </w:t>
      </w:r>
      <w:r w:rsidRPr="00373871">
        <w:rPr>
          <w:rFonts w:ascii="Poppins" w:hAnsi="Poppins" w:cs="Poppins"/>
          <w:b/>
          <w:bCs/>
          <w:szCs w:val="18"/>
        </w:rPr>
        <w:t>-</w:t>
      </w:r>
      <w:r w:rsidRPr="00373871">
        <w:rPr>
          <w:rFonts w:ascii="Poppins" w:hAnsi="Poppins" w:cs="Poppins"/>
          <w:szCs w:val="18"/>
        </w:rPr>
        <w:t> this request is sent </w:t>
      </w:r>
      <w:r w:rsidRPr="00373871">
        <w:rPr>
          <w:rFonts w:ascii="Poppins" w:hAnsi="Poppins" w:cs="Poppins"/>
          <w:b/>
          <w:bCs/>
          <w:szCs w:val="18"/>
          <w:u w:val="single"/>
        </w:rPr>
        <w:t>28 days</w:t>
      </w:r>
      <w:r w:rsidRPr="00373871">
        <w:rPr>
          <w:rFonts w:ascii="Poppins" w:hAnsi="Poppins" w:cs="Poppins"/>
          <w:szCs w:val="18"/>
        </w:rPr>
        <w:t> prior to </w:t>
      </w:r>
      <w:r w:rsidRPr="00373871">
        <w:rPr>
          <w:rFonts w:ascii="Poppins" w:hAnsi="Poppins" w:cs="Poppins"/>
          <w:b/>
          <w:bCs/>
          <w:szCs w:val="18"/>
          <w:u w:val="single"/>
        </w:rPr>
        <w:t>subscription</w:t>
      </w:r>
      <w:r w:rsidRPr="00373871">
        <w:rPr>
          <w:rFonts w:ascii="Poppins" w:hAnsi="Poppins" w:cs="Poppins"/>
          <w:szCs w:val="18"/>
        </w:rPr>
        <w:t> renewal date in DBS Update Service account.</w:t>
      </w:r>
    </w:p>
    <w:p w14:paraId="6FBB9064" w14:textId="77777777" w:rsidR="00F5568F" w:rsidRPr="00E27470" w:rsidRDefault="00F5568F" w:rsidP="00F5568F">
      <w:pPr>
        <w:pStyle w:val="ListParagraph"/>
        <w:spacing w:after="1"/>
        <w:ind w:right="48"/>
        <w:jc w:val="left"/>
        <w:rPr>
          <w:rFonts w:ascii="Poppins" w:hAnsi="Poppins" w:cs="Poppins"/>
          <w:szCs w:val="18"/>
        </w:rPr>
      </w:pPr>
      <w:r>
        <w:rPr>
          <w:rFonts w:ascii="Poppins" w:hAnsi="Poppins" w:cs="Poppins"/>
          <w:szCs w:val="18"/>
        </w:rPr>
        <w:t>This action is to confirm you give permission for your details to be checked again by Atlantic data who process the checks.</w:t>
      </w:r>
    </w:p>
    <w:p w14:paraId="099F5261" w14:textId="77777777" w:rsidR="00F5568F" w:rsidRDefault="00F5568F" w:rsidP="00F5568F">
      <w:pPr>
        <w:spacing w:after="1"/>
        <w:ind w:right="48"/>
        <w:rPr>
          <w:rFonts w:ascii="Poppins" w:hAnsi="Poppins" w:cs="Poppins"/>
          <w:b/>
          <w:bCs/>
          <w:sz w:val="18"/>
          <w:szCs w:val="18"/>
        </w:rPr>
      </w:pPr>
    </w:p>
    <w:p w14:paraId="40280511" w14:textId="77777777" w:rsidR="00F5568F" w:rsidRPr="00B250DA" w:rsidRDefault="00F5568F" w:rsidP="00F5568F">
      <w:pPr>
        <w:spacing w:after="1"/>
        <w:ind w:right="48"/>
        <w:rPr>
          <w:rFonts w:ascii="Poppins" w:hAnsi="Poppins" w:cs="Poppins"/>
          <w:sz w:val="18"/>
          <w:szCs w:val="18"/>
        </w:rPr>
      </w:pPr>
      <w:r w:rsidRPr="00B250DA">
        <w:rPr>
          <w:rFonts w:ascii="Poppins" w:hAnsi="Poppins" w:cs="Poppins"/>
          <w:sz w:val="18"/>
          <w:szCs w:val="18"/>
        </w:rPr>
        <w:t>The following link describes the process in more detail and</w:t>
      </w:r>
      <w:r>
        <w:rPr>
          <w:rFonts w:ascii="Poppins" w:hAnsi="Poppins" w:cs="Poppins"/>
          <w:sz w:val="18"/>
          <w:szCs w:val="18"/>
        </w:rPr>
        <w:t xml:space="preserve"> also</w:t>
      </w:r>
      <w:r w:rsidRPr="00B250DA">
        <w:rPr>
          <w:rFonts w:ascii="Poppins" w:hAnsi="Poppins" w:cs="Poppins"/>
          <w:sz w:val="18"/>
          <w:szCs w:val="18"/>
        </w:rPr>
        <w:t xml:space="preserve"> has FAQs</w:t>
      </w:r>
    </w:p>
    <w:p w14:paraId="5A572EFF" w14:textId="77777777" w:rsidR="00F5568F" w:rsidRPr="00B250DA" w:rsidRDefault="00F5568F" w:rsidP="00F5568F">
      <w:pPr>
        <w:spacing w:after="1"/>
        <w:ind w:right="48"/>
        <w:rPr>
          <w:rFonts w:ascii="Poppins" w:hAnsi="Poppins" w:cs="Poppins"/>
          <w:b/>
          <w:bCs/>
          <w:sz w:val="18"/>
          <w:szCs w:val="18"/>
        </w:rPr>
      </w:pPr>
      <w:hyperlink r:id="rId21" w:history="1">
        <w:r w:rsidRPr="00B250DA">
          <w:rPr>
            <w:rStyle w:val="Hyperlink"/>
            <w:rFonts w:ascii="Poppins" w:hAnsi="Poppins" w:cs="Poppins"/>
            <w:b/>
            <w:bCs/>
            <w:sz w:val="18"/>
            <w:szCs w:val="18"/>
          </w:rPr>
          <w:t>ECB DBS Renewal Process – Safe Hands</w:t>
        </w:r>
      </w:hyperlink>
    </w:p>
    <w:p w14:paraId="6D7F74CF" w14:textId="67050909" w:rsidR="00A414B3" w:rsidRDefault="00A414B3" w:rsidP="000431D1">
      <w:pPr>
        <w:spacing w:after="1"/>
        <w:ind w:right="48"/>
        <w:jc w:val="center"/>
        <w:rPr>
          <w:rFonts w:ascii="Poppins" w:hAnsi="Poppins" w:cs="Poppins"/>
          <w:b/>
          <w:bCs/>
          <w:caps/>
          <w:sz w:val="24"/>
          <w:szCs w:val="24"/>
        </w:rPr>
      </w:pPr>
      <w:r>
        <w:rPr>
          <w:rFonts w:ascii="Poppins" w:hAnsi="Poppins" w:cs="Poppins"/>
          <w:b/>
          <w:bCs/>
          <w:caps/>
          <w:sz w:val="24"/>
          <w:szCs w:val="24"/>
        </w:rPr>
        <w:lastRenderedPageBreak/>
        <w:t>UPDATES TO THE SAFETY IN CRICKET REGULATIONS &amp; GUIDELINES</w:t>
      </w:r>
    </w:p>
    <w:p w14:paraId="436006A1" w14:textId="00D4B13A" w:rsidR="00DF6011" w:rsidRDefault="000431D1" w:rsidP="00947BE5">
      <w:pPr>
        <w:spacing w:after="1"/>
        <w:ind w:right="48"/>
        <w:jc w:val="center"/>
        <w:rPr>
          <w:rFonts w:ascii="Poppins" w:hAnsi="Poppins" w:cs="Poppins"/>
          <w:b/>
          <w:bCs/>
          <w:caps/>
          <w:sz w:val="24"/>
          <w:szCs w:val="24"/>
        </w:rPr>
      </w:pPr>
      <w:r>
        <w:rPr>
          <w:rFonts w:ascii="Poppins" w:hAnsi="Poppins" w:cs="Poppins"/>
          <w:b/>
          <w:bCs/>
          <w:caps/>
          <w:sz w:val="24"/>
          <w:szCs w:val="24"/>
        </w:rPr>
        <w:t>***</w:t>
      </w:r>
      <w:r w:rsidR="00947BE5">
        <w:rPr>
          <w:rFonts w:ascii="Poppins" w:hAnsi="Poppins" w:cs="Poppins"/>
          <w:b/>
          <w:bCs/>
          <w:caps/>
          <w:sz w:val="24"/>
          <w:szCs w:val="24"/>
        </w:rPr>
        <w:t>Neck protectors, ball throwers &amp; bowling machines</w:t>
      </w:r>
      <w:r>
        <w:rPr>
          <w:rFonts w:ascii="Poppins" w:hAnsi="Poppins" w:cs="Poppins"/>
          <w:b/>
          <w:bCs/>
          <w:caps/>
          <w:sz w:val="24"/>
          <w:szCs w:val="24"/>
        </w:rPr>
        <w:t>***</w:t>
      </w:r>
    </w:p>
    <w:p w14:paraId="3981A79A" w14:textId="77777777" w:rsidR="000431D1" w:rsidRDefault="000431D1" w:rsidP="00A414B3">
      <w:pPr>
        <w:spacing w:after="1"/>
        <w:ind w:right="48"/>
        <w:rPr>
          <w:rFonts w:ascii="Poppins" w:hAnsi="Poppins" w:cs="Poppins"/>
          <w:sz w:val="18"/>
          <w:szCs w:val="18"/>
        </w:rPr>
      </w:pPr>
    </w:p>
    <w:p w14:paraId="44E22B77" w14:textId="1F3BDCB8" w:rsidR="006F676F" w:rsidRDefault="0066742A" w:rsidP="00A414B3">
      <w:pPr>
        <w:spacing w:after="1"/>
        <w:ind w:right="48"/>
        <w:rPr>
          <w:rFonts w:ascii="Poppins" w:hAnsi="Poppins" w:cs="Poppins"/>
          <w:sz w:val="18"/>
          <w:szCs w:val="18"/>
        </w:rPr>
      </w:pPr>
      <w:r>
        <w:rPr>
          <w:rFonts w:ascii="Poppins" w:hAnsi="Poppins" w:cs="Poppins"/>
          <w:sz w:val="18"/>
          <w:szCs w:val="18"/>
        </w:rPr>
        <w:t>I have left this article in from January’s newsletter to ensure th</w:t>
      </w:r>
      <w:r w:rsidR="00823552">
        <w:rPr>
          <w:rFonts w:ascii="Poppins" w:hAnsi="Poppins" w:cs="Poppins"/>
          <w:sz w:val="18"/>
          <w:szCs w:val="18"/>
        </w:rPr>
        <w:t xml:space="preserve">is important </w:t>
      </w:r>
      <w:r w:rsidR="00B0657F">
        <w:rPr>
          <w:rFonts w:ascii="Poppins" w:hAnsi="Poppins" w:cs="Poppins"/>
          <w:sz w:val="18"/>
          <w:szCs w:val="18"/>
        </w:rPr>
        <w:t>update</w:t>
      </w:r>
      <w:r w:rsidR="00AD3C1F">
        <w:rPr>
          <w:rFonts w:ascii="Poppins" w:hAnsi="Poppins" w:cs="Poppins"/>
          <w:sz w:val="18"/>
          <w:szCs w:val="18"/>
        </w:rPr>
        <w:t xml:space="preserve"> is received and passed on</w:t>
      </w:r>
      <w:r w:rsidR="00B0657F">
        <w:rPr>
          <w:rFonts w:ascii="Poppins" w:hAnsi="Poppins" w:cs="Poppins"/>
          <w:sz w:val="18"/>
          <w:szCs w:val="18"/>
        </w:rPr>
        <w:t xml:space="preserve"> to coaches, junior players and parents.</w:t>
      </w:r>
    </w:p>
    <w:p w14:paraId="52B4B57B" w14:textId="77777777" w:rsidR="00B0657F" w:rsidRDefault="00B0657F" w:rsidP="00A414B3">
      <w:pPr>
        <w:spacing w:after="1"/>
        <w:ind w:right="48"/>
        <w:rPr>
          <w:rFonts w:ascii="Poppins" w:hAnsi="Poppins" w:cs="Poppins"/>
          <w:sz w:val="18"/>
          <w:szCs w:val="18"/>
        </w:rPr>
      </w:pPr>
    </w:p>
    <w:p w14:paraId="6D62CF99" w14:textId="7B429885" w:rsidR="00343840" w:rsidRDefault="002A6130" w:rsidP="00A414B3">
      <w:pPr>
        <w:spacing w:after="1"/>
        <w:ind w:right="48"/>
        <w:rPr>
          <w:rFonts w:ascii="Poppins" w:hAnsi="Poppins" w:cs="Poppins"/>
          <w:sz w:val="18"/>
          <w:szCs w:val="18"/>
        </w:rPr>
      </w:pPr>
      <w:r>
        <w:rPr>
          <w:rFonts w:ascii="Poppins" w:hAnsi="Poppins" w:cs="Poppins"/>
          <w:sz w:val="18"/>
          <w:szCs w:val="18"/>
        </w:rPr>
        <w:t xml:space="preserve">The ECB circulated their </w:t>
      </w:r>
      <w:r w:rsidR="00A414B3" w:rsidRPr="00A414B3">
        <w:rPr>
          <w:rFonts w:ascii="Poppins" w:hAnsi="Poppins" w:cs="Poppins"/>
          <w:sz w:val="18"/>
          <w:szCs w:val="18"/>
        </w:rPr>
        <w:t>update</w:t>
      </w:r>
      <w:r>
        <w:rPr>
          <w:rFonts w:ascii="Poppins" w:hAnsi="Poppins" w:cs="Poppins"/>
          <w:sz w:val="18"/>
          <w:szCs w:val="18"/>
        </w:rPr>
        <w:t>d</w:t>
      </w:r>
      <w:r w:rsidR="00A414B3" w:rsidRPr="00A414B3">
        <w:rPr>
          <w:rFonts w:ascii="Poppins" w:hAnsi="Poppins" w:cs="Poppins"/>
          <w:sz w:val="18"/>
          <w:szCs w:val="18"/>
        </w:rPr>
        <w:t xml:space="preserve"> Safety Regulations and Guidelines </w:t>
      </w:r>
      <w:r>
        <w:rPr>
          <w:rFonts w:ascii="Poppins" w:hAnsi="Poppins" w:cs="Poppins"/>
          <w:sz w:val="18"/>
          <w:szCs w:val="18"/>
        </w:rPr>
        <w:t xml:space="preserve">on </w:t>
      </w:r>
      <w:r w:rsidR="00A414B3" w:rsidRPr="00A414B3">
        <w:rPr>
          <w:rFonts w:ascii="Poppins" w:hAnsi="Poppins" w:cs="Poppins"/>
          <w:sz w:val="18"/>
          <w:szCs w:val="18"/>
        </w:rPr>
        <w:t>17</w:t>
      </w:r>
      <w:r w:rsidR="00A414B3" w:rsidRPr="00A414B3">
        <w:rPr>
          <w:rFonts w:ascii="Poppins" w:hAnsi="Poppins" w:cs="Poppins"/>
          <w:sz w:val="18"/>
          <w:szCs w:val="18"/>
          <w:vertAlign w:val="superscript"/>
        </w:rPr>
        <w:t>th</w:t>
      </w:r>
      <w:r w:rsidR="00A414B3" w:rsidRPr="00A414B3">
        <w:rPr>
          <w:rFonts w:ascii="Poppins" w:hAnsi="Poppins" w:cs="Poppins"/>
          <w:sz w:val="18"/>
          <w:szCs w:val="18"/>
        </w:rPr>
        <w:t xml:space="preserve"> December</w:t>
      </w:r>
      <w:r>
        <w:rPr>
          <w:rFonts w:ascii="Poppins" w:hAnsi="Poppins" w:cs="Poppins"/>
          <w:sz w:val="18"/>
          <w:szCs w:val="18"/>
        </w:rPr>
        <w:t xml:space="preserve"> and the below message from the ECB’s Safety in Cricket Officer highlights the main </w:t>
      </w:r>
      <w:r w:rsidR="000431D1">
        <w:rPr>
          <w:rFonts w:ascii="Poppins" w:hAnsi="Poppins" w:cs="Poppins"/>
          <w:sz w:val="18"/>
          <w:szCs w:val="18"/>
        </w:rPr>
        <w:t>updates</w:t>
      </w:r>
      <w:r>
        <w:rPr>
          <w:rFonts w:ascii="Poppins" w:hAnsi="Poppins" w:cs="Poppins"/>
          <w:sz w:val="18"/>
          <w:szCs w:val="18"/>
        </w:rPr>
        <w:t>.</w:t>
      </w:r>
    </w:p>
    <w:p w14:paraId="72A7AAEB" w14:textId="13959ADD" w:rsidR="00A414B3" w:rsidRPr="00A414B3" w:rsidRDefault="005523B3" w:rsidP="00343840">
      <w:pPr>
        <w:spacing w:after="1"/>
        <w:ind w:right="48"/>
        <w:jc w:val="center"/>
        <w:rPr>
          <w:rFonts w:ascii="Poppins" w:hAnsi="Poppins" w:cs="Poppins"/>
          <w:b/>
          <w:bCs/>
          <w:sz w:val="18"/>
          <w:szCs w:val="18"/>
        </w:rPr>
      </w:pPr>
      <w:r w:rsidRPr="005523B3">
        <w:rPr>
          <w:rFonts w:ascii="Poppins" w:hAnsi="Poppins" w:cs="Poppins"/>
          <w:b/>
          <w:bCs/>
          <w:sz w:val="18"/>
          <w:szCs w:val="18"/>
        </w:rPr>
        <w:t xml:space="preserve">Please share with your club </w:t>
      </w:r>
      <w:r w:rsidR="00C71C15">
        <w:rPr>
          <w:rFonts w:ascii="Poppins" w:hAnsi="Poppins" w:cs="Poppins"/>
          <w:b/>
          <w:bCs/>
          <w:sz w:val="18"/>
          <w:szCs w:val="18"/>
        </w:rPr>
        <w:t xml:space="preserve">chair, </w:t>
      </w:r>
      <w:r w:rsidRPr="005523B3">
        <w:rPr>
          <w:rFonts w:ascii="Poppins" w:hAnsi="Poppins" w:cs="Poppins"/>
          <w:b/>
          <w:bCs/>
          <w:sz w:val="18"/>
          <w:szCs w:val="18"/>
        </w:rPr>
        <w:t>coaches and junior sections.</w:t>
      </w:r>
    </w:p>
    <w:p w14:paraId="2554FAC6" w14:textId="77777777" w:rsidR="00A414B3" w:rsidRPr="00A414B3" w:rsidRDefault="00A414B3" w:rsidP="00A414B3">
      <w:pPr>
        <w:spacing w:after="1"/>
        <w:ind w:right="48"/>
        <w:rPr>
          <w:rFonts w:ascii="Poppins" w:hAnsi="Poppins" w:cs="Poppins"/>
          <w:sz w:val="18"/>
          <w:szCs w:val="18"/>
        </w:rPr>
      </w:pPr>
    </w:p>
    <w:p w14:paraId="48254C14" w14:textId="77777777" w:rsidR="00A414B3" w:rsidRPr="00A414B3" w:rsidRDefault="00A414B3" w:rsidP="00A414B3">
      <w:pPr>
        <w:spacing w:after="1"/>
        <w:ind w:right="48"/>
        <w:rPr>
          <w:rFonts w:ascii="Poppins" w:hAnsi="Poppins" w:cs="Poppins"/>
          <w:i/>
          <w:iCs/>
          <w:sz w:val="18"/>
          <w:szCs w:val="18"/>
        </w:rPr>
      </w:pPr>
      <w:r w:rsidRPr="00A414B3">
        <w:rPr>
          <w:rFonts w:ascii="Poppins" w:hAnsi="Poppins" w:cs="Poppins"/>
          <w:i/>
          <w:iCs/>
          <w:sz w:val="18"/>
          <w:szCs w:val="18"/>
        </w:rPr>
        <w:t xml:space="preserve">The ECB was deeply saddened to learn about the death of a young cricketer in Australia in October 2025, who it is understood was struck in the neck from a ball delivered by a ball thrower (sometimes known as a ‘dog stick’). In light of this tragic event the ECB has reviewed its relevant safety regulations and policies, and is making the following updates: </w:t>
      </w:r>
    </w:p>
    <w:p w14:paraId="59E48669" w14:textId="77777777" w:rsidR="00A414B3" w:rsidRPr="00A414B3" w:rsidRDefault="00A414B3" w:rsidP="00A414B3">
      <w:pPr>
        <w:spacing w:after="1"/>
        <w:ind w:right="48"/>
        <w:rPr>
          <w:rFonts w:ascii="Poppins" w:hAnsi="Poppins" w:cs="Poppins"/>
          <w:i/>
          <w:iCs/>
          <w:sz w:val="18"/>
          <w:szCs w:val="18"/>
        </w:rPr>
      </w:pPr>
    </w:p>
    <w:p w14:paraId="2F05609C" w14:textId="77777777" w:rsidR="00A414B3" w:rsidRPr="00A414B3" w:rsidRDefault="00A414B3" w:rsidP="00A414B3">
      <w:pPr>
        <w:numPr>
          <w:ilvl w:val="0"/>
          <w:numId w:val="16"/>
        </w:numPr>
        <w:spacing w:after="1"/>
        <w:ind w:right="48"/>
        <w:rPr>
          <w:rFonts w:ascii="Poppins" w:hAnsi="Poppins" w:cs="Poppins"/>
          <w:i/>
          <w:iCs/>
          <w:sz w:val="18"/>
          <w:szCs w:val="18"/>
        </w:rPr>
      </w:pPr>
      <w:r w:rsidRPr="00A414B3">
        <w:rPr>
          <w:rFonts w:ascii="Poppins" w:hAnsi="Poppins" w:cs="Poppins"/>
          <w:i/>
          <w:iCs/>
          <w:sz w:val="18"/>
          <w:szCs w:val="18"/>
        </w:rPr>
        <w:t xml:space="preserve">All cricketers are </w:t>
      </w:r>
      <w:r w:rsidRPr="0065211F">
        <w:rPr>
          <w:rFonts w:ascii="Poppins" w:hAnsi="Poppins" w:cs="Poppins"/>
          <w:i/>
          <w:iCs/>
          <w:sz w:val="18"/>
          <w:szCs w:val="18"/>
          <w:u w:val="single"/>
        </w:rPr>
        <w:t>strongly advised</w:t>
      </w:r>
      <w:r w:rsidRPr="00A414B3">
        <w:rPr>
          <w:rFonts w:ascii="Poppins" w:hAnsi="Poppins" w:cs="Poppins"/>
          <w:i/>
          <w:iCs/>
          <w:sz w:val="18"/>
          <w:szCs w:val="18"/>
        </w:rPr>
        <w:t xml:space="preserve"> to wear neck protectors at all times that they are required or recommended to wear helmets.</w:t>
      </w:r>
    </w:p>
    <w:p w14:paraId="7C57FAD0" w14:textId="77777777" w:rsidR="00A414B3" w:rsidRPr="00A414B3" w:rsidRDefault="00A414B3" w:rsidP="00A414B3">
      <w:pPr>
        <w:numPr>
          <w:ilvl w:val="0"/>
          <w:numId w:val="16"/>
        </w:numPr>
        <w:spacing w:after="1"/>
        <w:ind w:right="48"/>
        <w:rPr>
          <w:rFonts w:ascii="Poppins" w:hAnsi="Poppins" w:cs="Poppins"/>
          <w:i/>
          <w:iCs/>
          <w:sz w:val="18"/>
          <w:szCs w:val="18"/>
        </w:rPr>
      </w:pPr>
      <w:r w:rsidRPr="00A414B3">
        <w:rPr>
          <w:rFonts w:ascii="Poppins" w:hAnsi="Poppins" w:cs="Poppins"/>
          <w:i/>
          <w:iCs/>
          <w:sz w:val="18"/>
          <w:szCs w:val="18"/>
        </w:rPr>
        <w:t xml:space="preserve">It is </w:t>
      </w:r>
      <w:r w:rsidRPr="0065211F">
        <w:rPr>
          <w:rFonts w:ascii="Poppins" w:hAnsi="Poppins" w:cs="Poppins"/>
          <w:i/>
          <w:iCs/>
          <w:sz w:val="18"/>
          <w:szCs w:val="18"/>
          <w:u w:val="single"/>
        </w:rPr>
        <w:t>recommended</w:t>
      </w:r>
      <w:r w:rsidRPr="00A414B3">
        <w:rPr>
          <w:rFonts w:ascii="Poppins" w:hAnsi="Poppins" w:cs="Poppins"/>
          <w:i/>
          <w:iCs/>
          <w:sz w:val="18"/>
          <w:szCs w:val="18"/>
        </w:rPr>
        <w:t xml:space="preserve"> that ball throwers and bowling machines are only operated by adults who are suitably experienced, competent, and familiar with their safe operation. Bowling machines and ball throwers should not be operated by U18s.</w:t>
      </w:r>
    </w:p>
    <w:p w14:paraId="563DFBF7" w14:textId="77777777" w:rsidR="00A414B3" w:rsidRPr="00A414B3" w:rsidRDefault="00A414B3" w:rsidP="00A414B3">
      <w:pPr>
        <w:numPr>
          <w:ilvl w:val="0"/>
          <w:numId w:val="16"/>
        </w:numPr>
        <w:spacing w:after="1"/>
        <w:ind w:right="48"/>
        <w:rPr>
          <w:rFonts w:ascii="Poppins" w:hAnsi="Poppins" w:cs="Poppins"/>
          <w:i/>
          <w:iCs/>
          <w:sz w:val="18"/>
          <w:szCs w:val="18"/>
        </w:rPr>
      </w:pPr>
      <w:r w:rsidRPr="00A414B3">
        <w:rPr>
          <w:rFonts w:ascii="Poppins" w:hAnsi="Poppins" w:cs="Poppins"/>
          <w:i/>
          <w:iCs/>
          <w:sz w:val="18"/>
          <w:szCs w:val="18"/>
        </w:rPr>
        <w:t>New Safety Guidelines for Training Environments have been created. These cover:</w:t>
      </w:r>
    </w:p>
    <w:p w14:paraId="22F81D0E" w14:textId="77777777" w:rsidR="00A414B3" w:rsidRPr="00A414B3" w:rsidRDefault="00A414B3" w:rsidP="00A414B3">
      <w:pPr>
        <w:numPr>
          <w:ilvl w:val="1"/>
          <w:numId w:val="16"/>
        </w:numPr>
        <w:spacing w:after="1"/>
        <w:ind w:right="48"/>
        <w:rPr>
          <w:rFonts w:ascii="Poppins" w:hAnsi="Poppins" w:cs="Poppins"/>
          <w:i/>
          <w:iCs/>
          <w:sz w:val="18"/>
          <w:szCs w:val="18"/>
        </w:rPr>
      </w:pPr>
      <w:r w:rsidRPr="00A414B3">
        <w:rPr>
          <w:rFonts w:ascii="Poppins" w:hAnsi="Poppins" w:cs="Poppins"/>
          <w:i/>
          <w:iCs/>
          <w:sz w:val="18"/>
          <w:szCs w:val="18"/>
        </w:rPr>
        <w:t>Safe set up and operation of net facilities</w:t>
      </w:r>
    </w:p>
    <w:p w14:paraId="237F7243" w14:textId="77777777" w:rsidR="00A414B3" w:rsidRPr="00A414B3" w:rsidRDefault="00A414B3" w:rsidP="00A414B3">
      <w:pPr>
        <w:numPr>
          <w:ilvl w:val="1"/>
          <w:numId w:val="16"/>
        </w:numPr>
        <w:spacing w:after="1"/>
        <w:ind w:right="48"/>
        <w:rPr>
          <w:rFonts w:ascii="Poppins" w:hAnsi="Poppins" w:cs="Poppins"/>
          <w:i/>
          <w:iCs/>
          <w:sz w:val="18"/>
          <w:szCs w:val="18"/>
        </w:rPr>
      </w:pPr>
      <w:r w:rsidRPr="00A414B3">
        <w:rPr>
          <w:rFonts w:ascii="Poppins" w:hAnsi="Poppins" w:cs="Poppins"/>
          <w:i/>
          <w:iCs/>
          <w:sz w:val="18"/>
          <w:szCs w:val="18"/>
        </w:rPr>
        <w:t>Operation of bowling machines</w:t>
      </w:r>
    </w:p>
    <w:p w14:paraId="6B4F3573" w14:textId="77777777" w:rsidR="00A414B3" w:rsidRPr="00A414B3" w:rsidRDefault="00A414B3" w:rsidP="00A414B3">
      <w:pPr>
        <w:numPr>
          <w:ilvl w:val="1"/>
          <w:numId w:val="16"/>
        </w:numPr>
        <w:spacing w:after="1"/>
        <w:ind w:right="48"/>
        <w:rPr>
          <w:rFonts w:ascii="Poppins" w:hAnsi="Poppins" w:cs="Poppins"/>
          <w:i/>
          <w:iCs/>
          <w:sz w:val="18"/>
          <w:szCs w:val="18"/>
        </w:rPr>
      </w:pPr>
      <w:r w:rsidRPr="00A414B3">
        <w:rPr>
          <w:rFonts w:ascii="Poppins" w:hAnsi="Poppins" w:cs="Poppins"/>
          <w:i/>
          <w:iCs/>
          <w:sz w:val="18"/>
          <w:szCs w:val="18"/>
        </w:rPr>
        <w:t>Use of ball throwers</w:t>
      </w:r>
    </w:p>
    <w:p w14:paraId="58C2770F" w14:textId="77777777" w:rsidR="00A414B3" w:rsidRPr="00A414B3" w:rsidRDefault="00A414B3" w:rsidP="00A414B3">
      <w:pPr>
        <w:spacing w:after="1"/>
        <w:ind w:right="48"/>
        <w:rPr>
          <w:rFonts w:ascii="Poppins" w:hAnsi="Poppins" w:cs="Poppins"/>
          <w:sz w:val="18"/>
          <w:szCs w:val="18"/>
        </w:rPr>
      </w:pPr>
    </w:p>
    <w:p w14:paraId="0255FC15" w14:textId="616E2637" w:rsidR="00556980" w:rsidRDefault="000360F9" w:rsidP="00A414B3">
      <w:pPr>
        <w:spacing w:after="1"/>
        <w:ind w:right="48"/>
        <w:rPr>
          <w:rFonts w:ascii="Poppins" w:hAnsi="Poppins" w:cs="Poppins"/>
          <w:sz w:val="18"/>
          <w:szCs w:val="18"/>
        </w:rPr>
      </w:pPr>
      <w:r w:rsidRPr="000360F9">
        <w:rPr>
          <w:rFonts w:ascii="Poppins" w:hAnsi="Poppins" w:cs="Poppins"/>
          <w:sz w:val="18"/>
          <w:szCs w:val="18"/>
        </w:rPr>
        <w:t xml:space="preserve">The full updated Recreational Cricket Safety Regulations and new Safety Guidelines for Training Environments (found within the wider Recreational Cricket Safety Guidelines) can be viewed using the links </w:t>
      </w:r>
      <w:r>
        <w:rPr>
          <w:rFonts w:ascii="Poppins" w:hAnsi="Poppins" w:cs="Poppins"/>
          <w:sz w:val="18"/>
          <w:szCs w:val="18"/>
        </w:rPr>
        <w:t>below</w:t>
      </w:r>
      <w:r w:rsidR="00DF6011">
        <w:rPr>
          <w:rFonts w:ascii="Poppins" w:hAnsi="Poppins" w:cs="Poppins"/>
          <w:sz w:val="18"/>
          <w:szCs w:val="18"/>
        </w:rPr>
        <w:t>:</w:t>
      </w:r>
    </w:p>
    <w:p w14:paraId="1DF97599" w14:textId="7C225389" w:rsidR="00556980" w:rsidRDefault="00015276" w:rsidP="00A414B3">
      <w:pPr>
        <w:spacing w:after="1"/>
        <w:ind w:right="48"/>
        <w:rPr>
          <w:rFonts w:ascii="Poppins" w:hAnsi="Poppins" w:cs="Poppins"/>
          <w:sz w:val="18"/>
          <w:szCs w:val="18"/>
        </w:rPr>
      </w:pPr>
      <w:hyperlink r:id="rId22" w:history="1">
        <w:r w:rsidRPr="00015276">
          <w:rPr>
            <w:rStyle w:val="Hyperlink"/>
            <w:rFonts w:ascii="Poppins" w:hAnsi="Poppins" w:cs="Poppins"/>
            <w:sz w:val="18"/>
            <w:szCs w:val="18"/>
          </w:rPr>
          <w:t>Recreational-Cricket-Safety-Guidelines-Dec-2025-Update.pdf</w:t>
        </w:r>
      </w:hyperlink>
    </w:p>
    <w:p w14:paraId="1F8CB791" w14:textId="34A29C9F" w:rsidR="00556980" w:rsidRDefault="004F25EB" w:rsidP="00A414B3">
      <w:pPr>
        <w:spacing w:after="1"/>
        <w:ind w:right="48"/>
        <w:rPr>
          <w:rFonts w:ascii="Poppins" w:hAnsi="Poppins" w:cs="Poppins"/>
          <w:sz w:val="18"/>
          <w:szCs w:val="18"/>
        </w:rPr>
      </w:pPr>
      <w:hyperlink r:id="rId23" w:history="1">
        <w:r>
          <w:rPr>
            <w:rStyle w:val="Hyperlink"/>
            <w:rFonts w:ascii="Poppins" w:hAnsi="Poppins" w:cs="Poppins"/>
            <w:sz w:val="18"/>
            <w:szCs w:val="18"/>
          </w:rPr>
          <w:t>Recreational Cricket Safety Regulations_15.12.25</w:t>
        </w:r>
      </w:hyperlink>
    </w:p>
    <w:p w14:paraId="2D24E45F" w14:textId="77777777" w:rsidR="004B4D19" w:rsidRPr="002676D0" w:rsidRDefault="004B4D19" w:rsidP="008A19C2">
      <w:pPr>
        <w:pStyle w:val="NoSpacing"/>
        <w:rPr>
          <w:rFonts w:ascii="Poppins" w:hAnsi="Poppins" w:cs="Poppins"/>
          <w:noProof/>
          <w:sz w:val="18"/>
          <w:szCs w:val="18"/>
          <w:bdr w:val="none" w:sz="0" w:space="0" w:color="auto" w:frame="1"/>
          <w:lang w:eastAsia="en-GB"/>
          <w14:ligatures w14:val="none"/>
        </w:rPr>
      </w:pPr>
    </w:p>
    <w:p w14:paraId="0B6E1490" w14:textId="46035706" w:rsidR="004A1CDD" w:rsidRDefault="004A1CDD" w:rsidP="004A1CDD">
      <w:pPr>
        <w:spacing w:after="1"/>
        <w:ind w:right="48"/>
        <w:rPr>
          <w:rFonts w:ascii="Poppins" w:hAnsi="Poppins" w:cs="Poppins"/>
          <w:caps/>
          <w:sz w:val="24"/>
          <w:szCs w:val="24"/>
        </w:rPr>
      </w:pPr>
      <w:r>
        <w:rPr>
          <w:rFonts w:ascii="Poppins" w:hAnsi="Poppins" w:cs="Poppins"/>
          <w:b/>
          <w:bCs/>
          <w:caps/>
          <w:sz w:val="24"/>
          <w:szCs w:val="24"/>
        </w:rPr>
        <w:t>FIRST AID TRAINING</w:t>
      </w:r>
    </w:p>
    <w:p w14:paraId="6E49A4AE" w14:textId="5C984CDB" w:rsidR="005126C9" w:rsidRDefault="00F1249F" w:rsidP="005126C9">
      <w:pPr>
        <w:spacing w:after="1"/>
        <w:ind w:right="48"/>
        <w:rPr>
          <w:rFonts w:ascii="Poppins" w:hAnsi="Poppins" w:cs="Poppins"/>
          <w:sz w:val="18"/>
          <w:szCs w:val="18"/>
        </w:rPr>
      </w:pPr>
      <w:r>
        <w:rPr>
          <w:rFonts w:ascii="Poppins" w:hAnsi="Poppins" w:cs="Poppins"/>
          <w:sz w:val="18"/>
          <w:szCs w:val="18"/>
        </w:rPr>
        <w:t xml:space="preserve">The ECB </w:t>
      </w:r>
      <w:r w:rsidRPr="008611D1">
        <w:rPr>
          <w:rFonts w:ascii="Poppins" w:hAnsi="Poppins" w:cs="Poppins"/>
          <w:b/>
          <w:bCs/>
          <w:sz w:val="18"/>
          <w:szCs w:val="18"/>
        </w:rPr>
        <w:t>recommends</w:t>
      </w:r>
      <w:r>
        <w:rPr>
          <w:rFonts w:ascii="Poppins" w:hAnsi="Poppins" w:cs="Poppins"/>
          <w:sz w:val="18"/>
          <w:szCs w:val="18"/>
        </w:rPr>
        <w:t xml:space="preserve"> </w:t>
      </w:r>
      <w:r w:rsidR="005126C9">
        <w:rPr>
          <w:rFonts w:ascii="Poppins" w:hAnsi="Poppins" w:cs="Poppins"/>
          <w:sz w:val="18"/>
          <w:szCs w:val="18"/>
        </w:rPr>
        <w:t xml:space="preserve">as best practice </w:t>
      </w:r>
      <w:r>
        <w:rPr>
          <w:rFonts w:ascii="Poppins" w:hAnsi="Poppins" w:cs="Poppins"/>
          <w:sz w:val="18"/>
          <w:szCs w:val="18"/>
        </w:rPr>
        <w:t xml:space="preserve">that there is a trained First Aider at every game and training session </w:t>
      </w:r>
      <w:r w:rsidR="008611D1">
        <w:rPr>
          <w:rFonts w:ascii="Poppins" w:hAnsi="Poppins" w:cs="Poppins"/>
          <w:sz w:val="18"/>
          <w:szCs w:val="18"/>
        </w:rPr>
        <w:t>at your club</w:t>
      </w:r>
      <w:r w:rsidR="00EB2594">
        <w:rPr>
          <w:rFonts w:ascii="Poppins" w:hAnsi="Poppins" w:cs="Poppins"/>
          <w:sz w:val="18"/>
          <w:szCs w:val="18"/>
        </w:rPr>
        <w:t>.  We ran our last 1</w:t>
      </w:r>
      <w:r w:rsidR="00EB2594" w:rsidRPr="00EB2594">
        <w:rPr>
          <w:rFonts w:ascii="Poppins" w:hAnsi="Poppins" w:cs="Poppins"/>
          <w:sz w:val="18"/>
          <w:szCs w:val="18"/>
          <w:vertAlign w:val="superscript"/>
        </w:rPr>
        <w:t>st</w:t>
      </w:r>
      <w:r w:rsidR="00EB2594">
        <w:rPr>
          <w:rFonts w:ascii="Poppins" w:hAnsi="Poppins" w:cs="Poppins"/>
          <w:sz w:val="18"/>
          <w:szCs w:val="18"/>
        </w:rPr>
        <w:t xml:space="preserve"> Aid training course in March and are now taking expressions of interest </w:t>
      </w:r>
      <w:r w:rsidR="00B003BA">
        <w:rPr>
          <w:rFonts w:ascii="Poppins" w:hAnsi="Poppins" w:cs="Poppins"/>
          <w:sz w:val="18"/>
          <w:szCs w:val="18"/>
        </w:rPr>
        <w:t>to run</w:t>
      </w:r>
      <w:r w:rsidR="00EB2594">
        <w:rPr>
          <w:rFonts w:ascii="Poppins" w:hAnsi="Poppins" w:cs="Poppins"/>
          <w:sz w:val="18"/>
          <w:szCs w:val="18"/>
        </w:rPr>
        <w:t xml:space="preserve"> another</w:t>
      </w:r>
      <w:r w:rsidR="00B003BA">
        <w:rPr>
          <w:rFonts w:ascii="Poppins" w:hAnsi="Poppins" w:cs="Poppins"/>
          <w:sz w:val="18"/>
          <w:szCs w:val="18"/>
        </w:rPr>
        <w:t>.  If you or another member of your club wishes to be added to the list then please email</w:t>
      </w:r>
      <w:r w:rsidR="005126C9">
        <w:rPr>
          <w:rFonts w:ascii="Poppins" w:hAnsi="Poppins" w:cs="Poppins"/>
          <w:sz w:val="18"/>
          <w:szCs w:val="18"/>
        </w:rPr>
        <w:t xml:space="preserve"> </w:t>
      </w:r>
      <w:hyperlink r:id="rId24" w:history="1">
        <w:r w:rsidR="005126C9" w:rsidRPr="001C09F2">
          <w:rPr>
            <w:rStyle w:val="Hyperlink"/>
            <w:rFonts w:ascii="Poppins" w:hAnsi="Poppins" w:cs="Poppins"/>
            <w:sz w:val="18"/>
            <w:szCs w:val="18"/>
          </w:rPr>
          <w:t>neil.liversedge@cambscricket.org.uk</w:t>
        </w:r>
      </w:hyperlink>
      <w:r w:rsidR="005126C9">
        <w:rPr>
          <w:rFonts w:ascii="Poppins" w:hAnsi="Poppins" w:cs="Poppins"/>
          <w:sz w:val="18"/>
          <w:szCs w:val="18"/>
        </w:rPr>
        <w:t xml:space="preserve"> </w:t>
      </w:r>
    </w:p>
    <w:p w14:paraId="15BEAE00" w14:textId="77777777" w:rsidR="005126C9" w:rsidRDefault="005126C9" w:rsidP="005126C9">
      <w:pPr>
        <w:spacing w:after="1"/>
        <w:ind w:right="48"/>
        <w:rPr>
          <w:rFonts w:ascii="Poppins" w:hAnsi="Poppins" w:cs="Poppins"/>
          <w:sz w:val="18"/>
          <w:szCs w:val="18"/>
        </w:rPr>
      </w:pPr>
    </w:p>
    <w:p w14:paraId="5FB31559" w14:textId="1A3F9EE0" w:rsidR="00C50D2A" w:rsidRPr="00F2644D" w:rsidRDefault="001A3F05" w:rsidP="005126C9">
      <w:pPr>
        <w:spacing w:after="1"/>
        <w:ind w:right="48"/>
        <w:jc w:val="center"/>
        <w:rPr>
          <w:rFonts w:ascii="Poppins" w:hAnsi="Poppins" w:cs="Poppins"/>
          <w:caps/>
          <w:sz w:val="24"/>
          <w:szCs w:val="24"/>
        </w:rPr>
      </w:pPr>
      <w:r>
        <w:rPr>
          <w:rFonts w:ascii="Poppins" w:hAnsi="Poppins" w:cs="Poppins"/>
          <w:b/>
          <w:bCs/>
          <w:caps/>
          <w:sz w:val="24"/>
          <w:szCs w:val="24"/>
        </w:rPr>
        <w:t xml:space="preserve">THANKS </w:t>
      </w:r>
      <w:r w:rsidR="00AC16CE">
        <w:rPr>
          <w:rFonts w:ascii="Poppins" w:hAnsi="Poppins" w:cs="Poppins"/>
          <w:b/>
          <w:bCs/>
          <w:caps/>
          <w:sz w:val="24"/>
          <w:szCs w:val="24"/>
        </w:rPr>
        <w:t>for reading and sharing</w:t>
      </w:r>
    </w:p>
    <w:p w14:paraId="1A876CB5" w14:textId="7C421372" w:rsidR="002C731C" w:rsidRDefault="00D64D8D" w:rsidP="00E6123B">
      <w:pPr>
        <w:spacing w:after="1"/>
        <w:ind w:right="48"/>
        <w:jc w:val="center"/>
        <w:rPr>
          <w:rFonts w:ascii="Poppins" w:hAnsi="Poppins" w:cs="Poppins"/>
          <w:sz w:val="18"/>
          <w:szCs w:val="18"/>
        </w:rPr>
      </w:pPr>
      <w:r>
        <w:rPr>
          <w:rFonts w:ascii="Poppins" w:hAnsi="Poppins" w:cs="Poppins"/>
          <w:sz w:val="18"/>
          <w:szCs w:val="18"/>
        </w:rPr>
        <w:t xml:space="preserve">As always thanks for </w:t>
      </w:r>
      <w:r w:rsidR="00E84466">
        <w:rPr>
          <w:rFonts w:ascii="Poppins" w:hAnsi="Poppins" w:cs="Poppins"/>
          <w:sz w:val="18"/>
          <w:szCs w:val="18"/>
        </w:rPr>
        <w:t>reading and</w:t>
      </w:r>
      <w:r w:rsidR="00DE280F">
        <w:rPr>
          <w:rFonts w:ascii="Poppins" w:hAnsi="Poppins" w:cs="Poppins"/>
          <w:sz w:val="18"/>
          <w:szCs w:val="18"/>
        </w:rPr>
        <w:t xml:space="preserve"> </w:t>
      </w:r>
      <w:r w:rsidR="00E731E4">
        <w:rPr>
          <w:rFonts w:ascii="Poppins" w:hAnsi="Poppins" w:cs="Poppins"/>
          <w:sz w:val="18"/>
          <w:szCs w:val="18"/>
        </w:rPr>
        <w:t>please share with relevant people at your club.</w:t>
      </w:r>
    </w:p>
    <w:p w14:paraId="20E8C95B" w14:textId="3537CB79" w:rsidR="00BF7DB2" w:rsidRDefault="00BF7DB2" w:rsidP="00E6123B">
      <w:pPr>
        <w:spacing w:after="1"/>
        <w:ind w:right="48"/>
        <w:jc w:val="center"/>
        <w:rPr>
          <w:rFonts w:ascii="Poppins" w:hAnsi="Poppins" w:cs="Poppins"/>
          <w:sz w:val="18"/>
          <w:szCs w:val="18"/>
        </w:rPr>
      </w:pPr>
      <w:r>
        <w:rPr>
          <w:rFonts w:ascii="Poppins" w:hAnsi="Poppins" w:cs="Poppins"/>
          <w:sz w:val="18"/>
          <w:szCs w:val="18"/>
        </w:rPr>
        <w:t xml:space="preserve">As a team we are here to help and support you and </w:t>
      </w:r>
      <w:r w:rsidR="00514CAB">
        <w:rPr>
          <w:rFonts w:ascii="Poppins" w:hAnsi="Poppins" w:cs="Poppins"/>
          <w:sz w:val="18"/>
          <w:szCs w:val="18"/>
        </w:rPr>
        <w:t>your clubs</w:t>
      </w:r>
      <w:r w:rsidR="00A71ACD">
        <w:rPr>
          <w:rFonts w:ascii="Poppins" w:hAnsi="Poppins" w:cs="Poppins"/>
          <w:sz w:val="18"/>
          <w:szCs w:val="18"/>
        </w:rPr>
        <w:t>, please talk to us</w:t>
      </w:r>
      <w:r w:rsidR="0026002F">
        <w:rPr>
          <w:rFonts w:ascii="Poppins" w:hAnsi="Poppins" w:cs="Poppins"/>
          <w:sz w:val="18"/>
          <w:szCs w:val="18"/>
        </w:rPr>
        <w:t>.</w:t>
      </w:r>
    </w:p>
    <w:p w14:paraId="7041FB3A" w14:textId="77777777" w:rsidR="00A607DD" w:rsidRDefault="00A607DD" w:rsidP="00E6123B">
      <w:pPr>
        <w:spacing w:after="1"/>
        <w:ind w:right="48"/>
        <w:jc w:val="center"/>
        <w:rPr>
          <w:rFonts w:ascii="Poppins" w:hAnsi="Poppins" w:cs="Poppins"/>
          <w:sz w:val="18"/>
          <w:szCs w:val="18"/>
        </w:rPr>
      </w:pPr>
    </w:p>
    <w:p w14:paraId="1CFBD569" w14:textId="49C73669" w:rsidR="00FE6CFE" w:rsidRDefault="00FE6CFE" w:rsidP="00E6123B">
      <w:pPr>
        <w:spacing w:after="1"/>
        <w:ind w:right="48"/>
        <w:jc w:val="center"/>
        <w:rPr>
          <w:rFonts w:ascii="Poppins" w:hAnsi="Poppins" w:cs="Poppins"/>
          <w:sz w:val="18"/>
          <w:szCs w:val="18"/>
        </w:rPr>
      </w:pPr>
      <w:r>
        <w:rPr>
          <w:rFonts w:ascii="Poppins" w:hAnsi="Poppins" w:cs="Poppins"/>
          <w:sz w:val="18"/>
          <w:szCs w:val="18"/>
        </w:rPr>
        <w:t xml:space="preserve">Don’t forget </w:t>
      </w:r>
      <w:proofErr w:type="spellStart"/>
      <w:r w:rsidR="007645F3">
        <w:rPr>
          <w:rFonts w:ascii="Poppins" w:hAnsi="Poppins" w:cs="Poppins"/>
          <w:sz w:val="18"/>
          <w:szCs w:val="18"/>
        </w:rPr>
        <w:t>I</w:t>
      </w:r>
      <w:r>
        <w:rPr>
          <w:rFonts w:ascii="Poppins" w:hAnsi="Poppins" w:cs="Poppins"/>
          <w:sz w:val="18"/>
          <w:szCs w:val="18"/>
        </w:rPr>
        <w:t>m</w:t>
      </w:r>
      <w:proofErr w:type="spellEnd"/>
      <w:r>
        <w:rPr>
          <w:rFonts w:ascii="Poppins" w:hAnsi="Poppins" w:cs="Poppins"/>
          <w:sz w:val="18"/>
          <w:szCs w:val="18"/>
        </w:rPr>
        <w:t xml:space="preserve"> always keen to come and visit</w:t>
      </w:r>
      <w:r w:rsidR="007645F3">
        <w:rPr>
          <w:rFonts w:ascii="Poppins" w:hAnsi="Poppins" w:cs="Poppins"/>
          <w:sz w:val="18"/>
          <w:szCs w:val="18"/>
        </w:rPr>
        <w:t xml:space="preserve"> you to watch a junior session or match and talk about your club. </w:t>
      </w:r>
    </w:p>
    <w:p w14:paraId="5D78B095" w14:textId="64268EF8" w:rsidR="0065089A" w:rsidRDefault="00EB3154" w:rsidP="00EB3154">
      <w:pPr>
        <w:spacing w:after="1"/>
        <w:ind w:right="48"/>
        <w:jc w:val="center"/>
        <w:rPr>
          <w:rFonts w:ascii="Poppins" w:hAnsi="Poppins" w:cs="Poppins"/>
          <w:sz w:val="18"/>
          <w:szCs w:val="18"/>
        </w:rPr>
        <w:sectPr w:rsidR="0065089A">
          <w:footerReference w:type="default" r:id="rId25"/>
          <w:pgSz w:w="11906" w:h="16838"/>
          <w:pgMar w:top="1440" w:right="1440" w:bottom="1440" w:left="1440" w:header="708" w:footer="708" w:gutter="0"/>
          <w:cols w:space="708"/>
          <w:docGrid w:linePitch="360"/>
        </w:sectPr>
      </w:pPr>
      <w:r w:rsidRPr="00EB3154">
        <w:rPr>
          <w:rFonts w:ascii="Poppins" w:hAnsi="Poppins" w:cs="Poppins"/>
          <w:noProof/>
          <w:sz w:val="18"/>
          <w:szCs w:val="18"/>
        </w:rPr>
        <w:lastRenderedPageBreak/>
        <mc:AlternateContent>
          <mc:Choice Requires="wps">
            <w:drawing>
              <wp:anchor distT="45720" distB="45720" distL="114300" distR="114300" simplePos="0" relativeHeight="251661312" behindDoc="0" locked="0" layoutInCell="1" allowOverlap="1" wp14:anchorId="551C2CA3" wp14:editId="4AC2DF74">
                <wp:simplePos x="0" y="0"/>
                <wp:positionH relativeFrom="column">
                  <wp:posOffset>2926080</wp:posOffset>
                </wp:positionH>
                <wp:positionV relativeFrom="paragraph">
                  <wp:posOffset>464820</wp:posOffset>
                </wp:positionV>
                <wp:extent cx="3116580" cy="2424430"/>
                <wp:effectExtent l="0" t="0" r="26670" b="13970"/>
                <wp:wrapSquare wrapText="bothSides"/>
                <wp:docPr id="5473680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6580" cy="2424430"/>
                        </a:xfrm>
                        <a:prstGeom prst="rect">
                          <a:avLst/>
                        </a:prstGeom>
                        <a:solidFill>
                          <a:srgbClr val="FFFFFF"/>
                        </a:solidFill>
                        <a:ln w="9525">
                          <a:solidFill>
                            <a:srgbClr val="000000"/>
                          </a:solidFill>
                          <a:miter lim="800000"/>
                          <a:headEnd/>
                          <a:tailEnd/>
                        </a:ln>
                      </wps:spPr>
                      <wps:txbx>
                        <w:txbxContent>
                          <w:p w14:paraId="4C2E9577" w14:textId="6F477063" w:rsidR="00EB3154" w:rsidRDefault="00EB3154" w:rsidP="00EB3154">
                            <w:pPr>
                              <w:pStyle w:val="NoSpacing"/>
                              <w:jc w:val="center"/>
                              <w:rPr>
                                <w:rFonts w:ascii="Poppins" w:hAnsi="Poppins" w:cs="Poppins"/>
                                <w:b/>
                                <w:bCs/>
                                <w:noProof/>
                                <w:color w:val="002060"/>
                                <w:sz w:val="16"/>
                                <w:szCs w:val="16"/>
                                <w:lang w:eastAsia="en-GB"/>
                              </w:rPr>
                            </w:pPr>
                            <w:r w:rsidRPr="00B84DB5">
                              <w:rPr>
                                <w:rFonts w:ascii="Poppins" w:hAnsi="Poppins" w:cs="Poppins"/>
                                <w:noProof/>
                                <w:sz w:val="18"/>
                                <w:szCs w:val="18"/>
                              </w:rPr>
                              <w:drawing>
                                <wp:inline distT="0" distB="0" distL="0" distR="0" wp14:anchorId="4CE0B8EA" wp14:editId="411B2C80">
                                  <wp:extent cx="1367624" cy="1367624"/>
                                  <wp:effectExtent l="0" t="0" r="4445" b="4445"/>
                                  <wp:docPr id="6916637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88785" cy="1388785"/>
                                          </a:xfrm>
                                          <a:prstGeom prst="rect">
                                            <a:avLst/>
                                          </a:prstGeom>
                                          <a:noFill/>
                                          <a:ln>
                                            <a:noFill/>
                                          </a:ln>
                                        </pic:spPr>
                                      </pic:pic>
                                    </a:graphicData>
                                  </a:graphic>
                                </wp:inline>
                              </w:drawing>
                            </w:r>
                          </w:p>
                          <w:p w14:paraId="620CB4EC" w14:textId="77777777" w:rsidR="00EB3154" w:rsidRDefault="00EB3154" w:rsidP="00EB3154">
                            <w:pPr>
                              <w:spacing w:after="1"/>
                              <w:ind w:right="48"/>
                              <w:jc w:val="center"/>
                              <w:rPr>
                                <w:rFonts w:ascii="Poppins" w:hAnsi="Poppins" w:cs="Poppins"/>
                                <w:sz w:val="18"/>
                                <w:szCs w:val="18"/>
                              </w:rPr>
                            </w:pPr>
                          </w:p>
                          <w:p w14:paraId="3228D611" w14:textId="6185B8BA" w:rsidR="00EB3154" w:rsidRDefault="00EB3154" w:rsidP="00EB3154">
                            <w:pPr>
                              <w:spacing w:after="1"/>
                              <w:ind w:right="48"/>
                              <w:jc w:val="center"/>
                              <w:rPr>
                                <w:rFonts w:ascii="Poppins" w:hAnsi="Poppins" w:cs="Poppins"/>
                                <w:sz w:val="18"/>
                                <w:szCs w:val="18"/>
                              </w:rPr>
                            </w:pPr>
                            <w:r w:rsidRPr="00B84DB5">
                              <w:rPr>
                                <w:rFonts w:ascii="Poppins" w:hAnsi="Poppins" w:cs="Poppins"/>
                                <w:sz w:val="18"/>
                                <w:szCs w:val="18"/>
                              </w:rPr>
                              <w:t xml:space="preserve">Link to the </w:t>
                            </w:r>
                            <w:r>
                              <w:rPr>
                                <w:rFonts w:ascii="Poppins" w:hAnsi="Poppins" w:cs="Poppins"/>
                                <w:sz w:val="18"/>
                                <w:szCs w:val="18"/>
                              </w:rPr>
                              <w:t>Cricket Regulator’s</w:t>
                            </w:r>
                          </w:p>
                          <w:p w14:paraId="63A909DD" w14:textId="77777777" w:rsidR="00EB3154" w:rsidRPr="00B84DB5" w:rsidRDefault="00EB3154" w:rsidP="00EB3154">
                            <w:pPr>
                              <w:spacing w:after="1"/>
                              <w:ind w:right="48"/>
                              <w:jc w:val="center"/>
                              <w:rPr>
                                <w:rFonts w:ascii="Poppins" w:hAnsi="Poppins" w:cs="Poppins"/>
                                <w:sz w:val="18"/>
                                <w:szCs w:val="18"/>
                              </w:rPr>
                            </w:pPr>
                            <w:r w:rsidRPr="00B84DB5">
                              <w:rPr>
                                <w:rFonts w:ascii="Poppins" w:hAnsi="Poppins" w:cs="Poppins"/>
                                <w:sz w:val="18"/>
                                <w:szCs w:val="18"/>
                              </w:rPr>
                              <w:t>Safeguarding pages</w:t>
                            </w:r>
                          </w:p>
                          <w:p w14:paraId="66EC4C42" w14:textId="77777777" w:rsidR="00EB3154" w:rsidRPr="00B84DB5" w:rsidRDefault="00EB3154" w:rsidP="00EB3154">
                            <w:pPr>
                              <w:spacing w:after="1"/>
                              <w:ind w:right="48"/>
                              <w:jc w:val="center"/>
                              <w:rPr>
                                <w:rFonts w:ascii="Poppins" w:hAnsi="Poppins" w:cs="Poppins"/>
                                <w:sz w:val="18"/>
                                <w:szCs w:val="18"/>
                              </w:rPr>
                            </w:pPr>
                            <w:hyperlink r:id="rId27" w:history="1">
                              <w:r w:rsidRPr="00592042">
                                <w:rPr>
                                  <w:rStyle w:val="Hyperlink"/>
                                  <w:rFonts w:ascii="Poppins" w:hAnsi="Poppins" w:cs="Poppins"/>
                                  <w:sz w:val="18"/>
                                  <w:szCs w:val="18"/>
                                </w:rPr>
                                <w:t>Cricket Regulator | Safeguarding</w:t>
                              </w:r>
                            </w:hyperlink>
                          </w:p>
                          <w:p w14:paraId="49E65C4B" w14:textId="40434989" w:rsidR="00EB3154" w:rsidRDefault="00EB31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1C2CA3" id="_x0000_t202" coordsize="21600,21600" o:spt="202" path="m,l,21600r21600,l21600,xe">
                <v:stroke joinstyle="miter"/>
                <v:path gradientshapeok="t" o:connecttype="rect"/>
              </v:shapetype>
              <v:shape id="Text Box 2" o:spid="_x0000_s1026" type="#_x0000_t202" style="position:absolute;left:0;text-align:left;margin-left:230.4pt;margin-top:36.6pt;width:245.4pt;height:190.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">
                <v:textbox>
                  <w:txbxContent>
                    <w:p w14:paraId="4C2E9577" w14:textId="6F477063" w:rsidR="00EB3154" w:rsidRDefault="00EB3154" w:rsidP="00EB3154">
                      <w:pPr>
                        <w:pStyle w:val="NoSpacing"/>
                        <w:jc w:val="center"/>
                        <w:rPr>
                          <w:rFonts w:ascii="Poppins" w:hAnsi="Poppins" w:cs="Poppins"/>
                          <w:b/>
                          <w:bCs/>
                          <w:noProof/>
                          <w:color w:val="002060"/>
                          <w:sz w:val="16"/>
                          <w:szCs w:val="16"/>
                          <w:lang w:eastAsia="en-GB"/>
                        </w:rPr>
                      </w:pPr>
                      <w:r w:rsidRPr="00B84DB5">
                        <w:rPr>
                          <w:rFonts w:ascii="Poppins" w:hAnsi="Poppins" w:cs="Poppins"/>
                          <w:noProof/>
                          <w:sz w:val="18"/>
                          <w:szCs w:val="18"/>
                        </w:rPr>
                        <w:drawing>
                          <wp:inline distT="0" distB="0" distL="0" distR="0" wp14:anchorId="4CE0B8EA" wp14:editId="411B2C80">
                            <wp:extent cx="1367624" cy="1367624"/>
                            <wp:effectExtent l="0" t="0" r="4445" b="4445"/>
                            <wp:docPr id="6916637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88785" cy="1388785"/>
                                    </a:xfrm>
                                    <a:prstGeom prst="rect">
                                      <a:avLst/>
                                    </a:prstGeom>
                                    <a:noFill/>
                                    <a:ln>
                                      <a:noFill/>
                                    </a:ln>
                                  </pic:spPr>
                                </pic:pic>
                              </a:graphicData>
                            </a:graphic>
                          </wp:inline>
                        </w:drawing>
                      </w:r>
                    </w:p>
                    <w:p w14:paraId="620CB4EC" w14:textId="77777777" w:rsidR="00EB3154" w:rsidRDefault="00EB3154" w:rsidP="00EB3154">
                      <w:pPr>
                        <w:spacing w:after="1"/>
                        <w:ind w:right="48"/>
                        <w:jc w:val="center"/>
                        <w:rPr>
                          <w:rFonts w:ascii="Poppins" w:hAnsi="Poppins" w:cs="Poppins"/>
                          <w:sz w:val="18"/>
                          <w:szCs w:val="18"/>
                        </w:rPr>
                      </w:pPr>
                    </w:p>
                    <w:p w14:paraId="3228D611" w14:textId="6185B8BA" w:rsidR="00EB3154" w:rsidRDefault="00EB3154" w:rsidP="00EB3154">
                      <w:pPr>
                        <w:spacing w:after="1"/>
                        <w:ind w:right="48"/>
                        <w:jc w:val="center"/>
                        <w:rPr>
                          <w:rFonts w:ascii="Poppins" w:hAnsi="Poppins" w:cs="Poppins"/>
                          <w:sz w:val="18"/>
                          <w:szCs w:val="18"/>
                        </w:rPr>
                      </w:pPr>
                      <w:r w:rsidRPr="00B84DB5">
                        <w:rPr>
                          <w:rFonts w:ascii="Poppins" w:hAnsi="Poppins" w:cs="Poppins"/>
                          <w:sz w:val="18"/>
                          <w:szCs w:val="18"/>
                        </w:rPr>
                        <w:t xml:space="preserve">Link to the </w:t>
                      </w:r>
                      <w:r>
                        <w:rPr>
                          <w:rFonts w:ascii="Poppins" w:hAnsi="Poppins" w:cs="Poppins"/>
                          <w:sz w:val="18"/>
                          <w:szCs w:val="18"/>
                        </w:rPr>
                        <w:t>Cricket Regulator’s</w:t>
                      </w:r>
                    </w:p>
                    <w:p w14:paraId="63A909DD" w14:textId="77777777" w:rsidR="00EB3154" w:rsidRPr="00B84DB5" w:rsidRDefault="00EB3154" w:rsidP="00EB3154">
                      <w:pPr>
                        <w:spacing w:after="1"/>
                        <w:ind w:right="48"/>
                        <w:jc w:val="center"/>
                        <w:rPr>
                          <w:rFonts w:ascii="Poppins" w:hAnsi="Poppins" w:cs="Poppins"/>
                          <w:sz w:val="18"/>
                          <w:szCs w:val="18"/>
                        </w:rPr>
                      </w:pPr>
                      <w:r w:rsidRPr="00B84DB5">
                        <w:rPr>
                          <w:rFonts w:ascii="Poppins" w:hAnsi="Poppins" w:cs="Poppins"/>
                          <w:sz w:val="18"/>
                          <w:szCs w:val="18"/>
                        </w:rPr>
                        <w:t>Safeguarding pages</w:t>
                      </w:r>
                    </w:p>
                    <w:p w14:paraId="66EC4C42" w14:textId="77777777" w:rsidR="00EB3154" w:rsidRPr="00B84DB5" w:rsidRDefault="00EB3154" w:rsidP="00EB3154">
                      <w:pPr>
                        <w:spacing w:after="1"/>
                        <w:ind w:right="48"/>
                        <w:jc w:val="center"/>
                        <w:rPr>
                          <w:rFonts w:ascii="Poppins" w:hAnsi="Poppins" w:cs="Poppins"/>
                          <w:sz w:val="18"/>
                          <w:szCs w:val="18"/>
                        </w:rPr>
                      </w:pPr>
                      <w:hyperlink r:id="rId28" w:history="1">
                        <w:r w:rsidRPr="00592042">
                          <w:rPr>
                            <w:rStyle w:val="Hyperlink"/>
                            <w:rFonts w:ascii="Poppins" w:hAnsi="Poppins" w:cs="Poppins"/>
                            <w:sz w:val="18"/>
                            <w:szCs w:val="18"/>
                          </w:rPr>
                          <w:t>Cricket Regulator | Safeguarding</w:t>
                        </w:r>
                      </w:hyperlink>
                    </w:p>
                    <w:p w14:paraId="49E65C4B" w14:textId="40434989" w:rsidR="00EB3154" w:rsidRDefault="00EB3154"/>
                  </w:txbxContent>
                </v:textbox>
                <w10:wrap type="square"/>
              </v:shape>
            </w:pict>
          </mc:Fallback>
        </mc:AlternateContent>
      </w:r>
    </w:p>
    <w:p w14:paraId="32D620BE" w14:textId="00D0747E" w:rsidR="00C50D2A" w:rsidRPr="00B84DB5" w:rsidRDefault="00EB3154" w:rsidP="00655DF5">
      <w:pPr>
        <w:spacing w:after="1"/>
        <w:ind w:right="45"/>
        <w:rPr>
          <w:rFonts w:ascii="Poppins" w:hAnsi="Poppins" w:cs="Poppins"/>
          <w:sz w:val="18"/>
          <w:szCs w:val="18"/>
        </w:rPr>
      </w:pPr>
      <w:r w:rsidRPr="001600DA">
        <w:rPr>
          <w:rFonts w:ascii="Poppins" w:hAnsi="Poppins" w:cs="Poppins"/>
          <w:noProof/>
          <w:sz w:val="18"/>
          <w:szCs w:val="18"/>
        </w:rPr>
        <mc:AlternateContent>
          <mc:Choice Requires="wps">
            <w:drawing>
              <wp:anchor distT="45720" distB="45720" distL="114300" distR="114300" simplePos="0" relativeHeight="251659264" behindDoc="0" locked="0" layoutInCell="1" allowOverlap="1" wp14:anchorId="10E4B668" wp14:editId="08426DF5">
                <wp:simplePos x="0" y="0"/>
                <wp:positionH relativeFrom="column">
                  <wp:posOffset>-175260</wp:posOffset>
                </wp:positionH>
                <wp:positionV relativeFrom="paragraph">
                  <wp:posOffset>303530</wp:posOffset>
                </wp:positionV>
                <wp:extent cx="2814320" cy="2400935"/>
                <wp:effectExtent l="0" t="0" r="2413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320" cy="2400935"/>
                        </a:xfrm>
                        <a:prstGeom prst="rect">
                          <a:avLst/>
                        </a:prstGeom>
                        <a:solidFill>
                          <a:srgbClr val="FFFFFF"/>
                        </a:solidFill>
                        <a:ln w="9525">
                          <a:solidFill>
                            <a:srgbClr val="000000"/>
                          </a:solidFill>
                          <a:miter lim="800000"/>
                          <a:headEnd/>
                          <a:tailEnd/>
                        </a:ln>
                      </wps:spPr>
                      <wps:txbx>
                        <w:txbxContent>
                          <w:p w14:paraId="347F5485" w14:textId="025B6895" w:rsidR="001600DA" w:rsidRDefault="001600DA" w:rsidP="00EB3154">
                            <w:pPr>
                              <w:jc w:val="center"/>
                            </w:pPr>
                            <w:r>
                              <w:rPr>
                                <w:noProof/>
                              </w:rPr>
                              <w:drawing>
                                <wp:inline distT="0" distB="0" distL="0" distR="0" wp14:anchorId="0F768034" wp14:editId="0AFBF217">
                                  <wp:extent cx="1007717" cy="1343770"/>
                                  <wp:effectExtent l="0" t="0" r="2540" b="0"/>
                                  <wp:docPr id="1401498444" name="Picture 3" descr="Jamie 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amie Ric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62049" cy="1416220"/>
                                          </a:xfrm>
                                          <a:prstGeom prst="rect">
                                            <a:avLst/>
                                          </a:prstGeom>
                                          <a:noFill/>
                                          <a:ln>
                                            <a:noFill/>
                                          </a:ln>
                                        </pic:spPr>
                                      </pic:pic>
                                    </a:graphicData>
                                  </a:graphic>
                                </wp:inline>
                              </w:drawing>
                            </w:r>
                          </w:p>
                          <w:p w14:paraId="496CD93D" w14:textId="77777777" w:rsidR="00EB3154" w:rsidRPr="00394774" w:rsidRDefault="00EB3154" w:rsidP="00EB3154">
                            <w:pPr>
                              <w:pStyle w:val="NoSpacing"/>
                              <w:jc w:val="center"/>
                              <w:rPr>
                                <w:rFonts w:ascii="Poppins" w:hAnsi="Poppins" w:cs="Poppins"/>
                                <w:b/>
                                <w:bCs/>
                                <w:noProof/>
                                <w:color w:val="002060"/>
                                <w:sz w:val="16"/>
                                <w:szCs w:val="16"/>
                                <w:lang w:eastAsia="en-GB"/>
                              </w:rPr>
                            </w:pPr>
                            <w:r w:rsidRPr="00394774">
                              <w:rPr>
                                <w:rFonts w:ascii="Poppins" w:hAnsi="Poppins" w:cs="Poppins"/>
                                <w:b/>
                                <w:bCs/>
                                <w:noProof/>
                                <w:color w:val="002060"/>
                                <w:sz w:val="16"/>
                                <w:szCs w:val="16"/>
                                <w:lang w:eastAsia="en-GB"/>
                              </w:rPr>
                              <w:t>Jamie Rice</w:t>
                            </w:r>
                          </w:p>
                          <w:p w14:paraId="6FD6C2E3" w14:textId="77777777" w:rsidR="00EB3154" w:rsidRDefault="00EB3154" w:rsidP="00EB3154">
                            <w:pPr>
                              <w:pStyle w:val="NoSpacing"/>
                              <w:jc w:val="center"/>
                              <w:rPr>
                                <w:rFonts w:ascii="Poppins" w:hAnsi="Poppins" w:cs="Poppins"/>
                                <w:b/>
                                <w:bCs/>
                                <w:noProof/>
                                <w:color w:val="002060"/>
                                <w:sz w:val="16"/>
                                <w:szCs w:val="16"/>
                                <w:lang w:eastAsia="en-GB"/>
                              </w:rPr>
                            </w:pPr>
                            <w:r w:rsidRPr="00394774">
                              <w:rPr>
                                <w:rFonts w:ascii="Poppins" w:hAnsi="Poppins" w:cs="Poppins"/>
                                <w:b/>
                                <w:bCs/>
                                <w:noProof/>
                                <w:color w:val="002060"/>
                                <w:sz w:val="16"/>
                                <w:szCs w:val="16"/>
                                <w:lang w:eastAsia="en-GB"/>
                              </w:rPr>
                              <w:t>Cambridgeshire Cricket</w:t>
                            </w:r>
                          </w:p>
                          <w:p w14:paraId="1CFF747B" w14:textId="77777777" w:rsidR="00EB3154" w:rsidRPr="00394774" w:rsidRDefault="00EB3154" w:rsidP="00EB3154">
                            <w:pPr>
                              <w:pStyle w:val="NoSpacing"/>
                              <w:jc w:val="center"/>
                              <w:rPr>
                                <w:rFonts w:ascii="Poppins" w:hAnsi="Poppins" w:cs="Poppins"/>
                                <w:b/>
                                <w:bCs/>
                                <w:noProof/>
                                <w:color w:val="002060"/>
                                <w:sz w:val="16"/>
                                <w:szCs w:val="16"/>
                                <w:lang w:eastAsia="en-GB"/>
                                <w14:ligatures w14:val="none"/>
                              </w:rPr>
                            </w:pPr>
                            <w:r w:rsidRPr="00394774">
                              <w:rPr>
                                <w:rFonts w:ascii="Poppins" w:hAnsi="Poppins" w:cs="Poppins"/>
                                <w:b/>
                                <w:bCs/>
                                <w:noProof/>
                                <w:color w:val="002060"/>
                                <w:sz w:val="16"/>
                                <w:szCs w:val="16"/>
                                <w:lang w:eastAsia="en-GB"/>
                              </w:rPr>
                              <w:t xml:space="preserve">County Safeguarding </w:t>
                            </w:r>
                            <w:r>
                              <w:rPr>
                                <w:rFonts w:ascii="Poppins" w:hAnsi="Poppins" w:cs="Poppins"/>
                                <w:b/>
                                <w:bCs/>
                                <w:noProof/>
                                <w:color w:val="002060"/>
                                <w:sz w:val="16"/>
                                <w:szCs w:val="16"/>
                                <w:lang w:eastAsia="en-GB"/>
                              </w:rPr>
                              <w:t xml:space="preserve">&amp; Inclusion </w:t>
                            </w:r>
                            <w:r w:rsidRPr="00394774">
                              <w:rPr>
                                <w:rFonts w:ascii="Poppins" w:hAnsi="Poppins" w:cs="Poppins"/>
                                <w:b/>
                                <w:bCs/>
                                <w:noProof/>
                                <w:color w:val="002060"/>
                                <w:sz w:val="16"/>
                                <w:szCs w:val="16"/>
                                <w:lang w:eastAsia="en-GB"/>
                              </w:rPr>
                              <w:t>Officer</w:t>
                            </w:r>
                          </w:p>
                          <w:p w14:paraId="0F244976" w14:textId="77777777" w:rsidR="00EB3154" w:rsidRPr="00394774" w:rsidRDefault="00EB3154" w:rsidP="00EB3154">
                            <w:pPr>
                              <w:pStyle w:val="NoSpacing"/>
                              <w:jc w:val="center"/>
                              <w:rPr>
                                <w:rFonts w:ascii="Poppins" w:hAnsi="Poppins" w:cs="Poppins"/>
                                <w:b/>
                                <w:bCs/>
                                <w:noProof/>
                                <w:color w:val="002060"/>
                                <w:sz w:val="16"/>
                                <w:szCs w:val="16"/>
                                <w:u w:val="single"/>
                                <w:bdr w:val="none" w:sz="0" w:space="0" w:color="auto" w:frame="1"/>
                                <w:lang w:eastAsia="en-GB"/>
                                <w14:ligatures w14:val="none"/>
                              </w:rPr>
                            </w:pPr>
                            <w:hyperlink r:id="rId30" w:history="1">
                              <w:r w:rsidRPr="00394774">
                                <w:rPr>
                                  <w:rStyle w:val="Hyperlink"/>
                                  <w:rFonts w:ascii="Poppins" w:eastAsia="Times New Roman" w:hAnsi="Poppins" w:cs="Poppins"/>
                                  <w:b/>
                                  <w:bCs/>
                                  <w:noProof/>
                                  <w:color w:val="002060"/>
                                  <w:kern w:val="0"/>
                                  <w:sz w:val="16"/>
                                  <w:szCs w:val="16"/>
                                  <w:bdr w:val="none" w:sz="0" w:space="0" w:color="auto" w:frame="1"/>
                                  <w:lang w:eastAsia="en-GB"/>
                                  <w14:ligatures w14:val="none"/>
                                </w:rPr>
                                <w:t>safeguarding@cambscricket.org.uk</w:t>
                              </w:r>
                            </w:hyperlink>
                          </w:p>
                          <w:p w14:paraId="7E22DEDF" w14:textId="77777777" w:rsidR="00EB3154" w:rsidRDefault="00EB3154" w:rsidP="00EB3154">
                            <w:pPr>
                              <w:shd w:val="clear" w:color="auto" w:fill="FFFFFF"/>
                              <w:jc w:val="center"/>
                              <w:rPr>
                                <w:rFonts w:ascii="Poppins" w:hAnsi="Poppins" w:cs="Poppins"/>
                                <w:sz w:val="18"/>
                                <w:szCs w:val="18"/>
                              </w:rPr>
                            </w:pPr>
                            <w:r w:rsidRPr="00394774">
                              <w:rPr>
                                <w:rFonts w:ascii="Poppins" w:eastAsia="Times New Roman" w:hAnsi="Poppins" w:cs="Poppins"/>
                                <w:b/>
                                <w:bCs/>
                                <w:noProof/>
                                <w:color w:val="002060"/>
                                <w:kern w:val="0"/>
                                <w:sz w:val="16"/>
                                <w:szCs w:val="16"/>
                                <w:lang w:eastAsia="en-GB"/>
                              </w:rPr>
                              <w:t>Safeguarding Concerns Number: 07537 830296</w:t>
                            </w:r>
                          </w:p>
                          <w:p w14:paraId="3CA2B7AA" w14:textId="77777777" w:rsidR="00EB3154" w:rsidRDefault="00EB3154" w:rsidP="001600D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E4B668" id="_x0000_s1027" type="#_x0000_t202" style="position:absolute;margin-left:-13.8pt;margin-top:23.9pt;width:221.6pt;height:189.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">
                <v:textbox>
                  <w:txbxContent>
                    <w:p w14:paraId="347F5485" w14:textId="025B6895" w:rsidR="001600DA" w:rsidRDefault="001600DA" w:rsidP="00EB3154">
                      <w:pPr>
                        <w:jc w:val="center"/>
                      </w:pPr>
                      <w:r>
                        <w:rPr>
                          <w:noProof/>
                        </w:rPr>
                        <w:drawing>
                          <wp:inline distT="0" distB="0" distL="0" distR="0" wp14:anchorId="0F768034" wp14:editId="0AFBF217">
                            <wp:extent cx="1007717" cy="1343770"/>
                            <wp:effectExtent l="0" t="0" r="2540" b="0"/>
                            <wp:docPr id="1401498444" name="Picture 3" descr="Jamie 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amie Ric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62049" cy="1416220"/>
                                    </a:xfrm>
                                    <a:prstGeom prst="rect">
                                      <a:avLst/>
                                    </a:prstGeom>
                                    <a:noFill/>
                                    <a:ln>
                                      <a:noFill/>
                                    </a:ln>
                                  </pic:spPr>
                                </pic:pic>
                              </a:graphicData>
                            </a:graphic>
                          </wp:inline>
                        </w:drawing>
                      </w:r>
                    </w:p>
                    <w:p w14:paraId="496CD93D" w14:textId="77777777" w:rsidR="00EB3154" w:rsidRPr="00394774" w:rsidRDefault="00EB3154" w:rsidP="00EB3154">
                      <w:pPr>
                        <w:pStyle w:val="NoSpacing"/>
                        <w:jc w:val="center"/>
                        <w:rPr>
                          <w:rFonts w:ascii="Poppins" w:hAnsi="Poppins" w:cs="Poppins"/>
                          <w:b/>
                          <w:bCs/>
                          <w:noProof/>
                          <w:color w:val="002060"/>
                          <w:sz w:val="16"/>
                          <w:szCs w:val="16"/>
                          <w:lang w:eastAsia="en-GB"/>
                        </w:rPr>
                      </w:pPr>
                      <w:r w:rsidRPr="00394774">
                        <w:rPr>
                          <w:rFonts w:ascii="Poppins" w:hAnsi="Poppins" w:cs="Poppins"/>
                          <w:b/>
                          <w:bCs/>
                          <w:noProof/>
                          <w:color w:val="002060"/>
                          <w:sz w:val="16"/>
                          <w:szCs w:val="16"/>
                          <w:lang w:eastAsia="en-GB"/>
                        </w:rPr>
                        <w:t>Jamie Rice</w:t>
                      </w:r>
                    </w:p>
                    <w:p w14:paraId="6FD6C2E3" w14:textId="77777777" w:rsidR="00EB3154" w:rsidRDefault="00EB3154" w:rsidP="00EB3154">
                      <w:pPr>
                        <w:pStyle w:val="NoSpacing"/>
                        <w:jc w:val="center"/>
                        <w:rPr>
                          <w:rFonts w:ascii="Poppins" w:hAnsi="Poppins" w:cs="Poppins"/>
                          <w:b/>
                          <w:bCs/>
                          <w:noProof/>
                          <w:color w:val="002060"/>
                          <w:sz w:val="16"/>
                          <w:szCs w:val="16"/>
                          <w:lang w:eastAsia="en-GB"/>
                        </w:rPr>
                      </w:pPr>
                      <w:r w:rsidRPr="00394774">
                        <w:rPr>
                          <w:rFonts w:ascii="Poppins" w:hAnsi="Poppins" w:cs="Poppins"/>
                          <w:b/>
                          <w:bCs/>
                          <w:noProof/>
                          <w:color w:val="002060"/>
                          <w:sz w:val="16"/>
                          <w:szCs w:val="16"/>
                          <w:lang w:eastAsia="en-GB"/>
                        </w:rPr>
                        <w:t>Cambridgeshire Cricket</w:t>
                      </w:r>
                    </w:p>
                    <w:p w14:paraId="1CFF747B" w14:textId="77777777" w:rsidR="00EB3154" w:rsidRPr="00394774" w:rsidRDefault="00EB3154" w:rsidP="00EB3154">
                      <w:pPr>
                        <w:pStyle w:val="NoSpacing"/>
                        <w:jc w:val="center"/>
                        <w:rPr>
                          <w:rFonts w:ascii="Poppins" w:hAnsi="Poppins" w:cs="Poppins"/>
                          <w:b/>
                          <w:bCs/>
                          <w:noProof/>
                          <w:color w:val="002060"/>
                          <w:sz w:val="16"/>
                          <w:szCs w:val="16"/>
                          <w:lang w:eastAsia="en-GB"/>
                          <w14:ligatures w14:val="none"/>
                        </w:rPr>
                      </w:pPr>
                      <w:r w:rsidRPr="00394774">
                        <w:rPr>
                          <w:rFonts w:ascii="Poppins" w:hAnsi="Poppins" w:cs="Poppins"/>
                          <w:b/>
                          <w:bCs/>
                          <w:noProof/>
                          <w:color w:val="002060"/>
                          <w:sz w:val="16"/>
                          <w:szCs w:val="16"/>
                          <w:lang w:eastAsia="en-GB"/>
                        </w:rPr>
                        <w:t xml:space="preserve">County Safeguarding </w:t>
                      </w:r>
                      <w:r>
                        <w:rPr>
                          <w:rFonts w:ascii="Poppins" w:hAnsi="Poppins" w:cs="Poppins"/>
                          <w:b/>
                          <w:bCs/>
                          <w:noProof/>
                          <w:color w:val="002060"/>
                          <w:sz w:val="16"/>
                          <w:szCs w:val="16"/>
                          <w:lang w:eastAsia="en-GB"/>
                        </w:rPr>
                        <w:t xml:space="preserve">&amp; Inclusion </w:t>
                      </w:r>
                      <w:r w:rsidRPr="00394774">
                        <w:rPr>
                          <w:rFonts w:ascii="Poppins" w:hAnsi="Poppins" w:cs="Poppins"/>
                          <w:b/>
                          <w:bCs/>
                          <w:noProof/>
                          <w:color w:val="002060"/>
                          <w:sz w:val="16"/>
                          <w:szCs w:val="16"/>
                          <w:lang w:eastAsia="en-GB"/>
                        </w:rPr>
                        <w:t>Officer</w:t>
                      </w:r>
                    </w:p>
                    <w:p w14:paraId="0F244976" w14:textId="77777777" w:rsidR="00EB3154" w:rsidRPr="00394774" w:rsidRDefault="00EB3154" w:rsidP="00EB3154">
                      <w:pPr>
                        <w:pStyle w:val="NoSpacing"/>
                        <w:jc w:val="center"/>
                        <w:rPr>
                          <w:rFonts w:ascii="Poppins" w:hAnsi="Poppins" w:cs="Poppins"/>
                          <w:b/>
                          <w:bCs/>
                          <w:noProof/>
                          <w:color w:val="002060"/>
                          <w:sz w:val="16"/>
                          <w:szCs w:val="16"/>
                          <w:u w:val="single"/>
                          <w:bdr w:val="none" w:sz="0" w:space="0" w:color="auto" w:frame="1"/>
                          <w:lang w:eastAsia="en-GB"/>
                          <w14:ligatures w14:val="none"/>
                        </w:rPr>
                      </w:pPr>
                      <w:hyperlink r:id="rId31" w:history="1">
                        <w:r w:rsidRPr="00394774">
                          <w:rPr>
                            <w:rStyle w:val="Hyperlink"/>
                            <w:rFonts w:ascii="Poppins" w:eastAsia="Times New Roman" w:hAnsi="Poppins" w:cs="Poppins"/>
                            <w:b/>
                            <w:bCs/>
                            <w:noProof/>
                            <w:color w:val="002060"/>
                            <w:kern w:val="0"/>
                            <w:sz w:val="16"/>
                            <w:szCs w:val="16"/>
                            <w:bdr w:val="none" w:sz="0" w:space="0" w:color="auto" w:frame="1"/>
                            <w:lang w:eastAsia="en-GB"/>
                            <w14:ligatures w14:val="none"/>
                          </w:rPr>
                          <w:t>safeguarding@cambscricket.org.uk</w:t>
                        </w:r>
                      </w:hyperlink>
                    </w:p>
                    <w:p w14:paraId="7E22DEDF" w14:textId="77777777" w:rsidR="00EB3154" w:rsidRDefault="00EB3154" w:rsidP="00EB3154">
                      <w:pPr>
                        <w:shd w:val="clear" w:color="auto" w:fill="FFFFFF"/>
                        <w:jc w:val="center"/>
                        <w:rPr>
                          <w:rFonts w:ascii="Poppins" w:hAnsi="Poppins" w:cs="Poppins"/>
                          <w:sz w:val="18"/>
                          <w:szCs w:val="18"/>
                        </w:rPr>
                      </w:pPr>
                      <w:r w:rsidRPr="00394774">
                        <w:rPr>
                          <w:rFonts w:ascii="Poppins" w:eastAsia="Times New Roman" w:hAnsi="Poppins" w:cs="Poppins"/>
                          <w:b/>
                          <w:bCs/>
                          <w:noProof/>
                          <w:color w:val="002060"/>
                          <w:kern w:val="0"/>
                          <w:sz w:val="16"/>
                          <w:szCs w:val="16"/>
                          <w:lang w:eastAsia="en-GB"/>
                        </w:rPr>
                        <w:t>Safeguarding Concerns Number: 07537 830296</w:t>
                      </w:r>
                    </w:p>
                    <w:p w14:paraId="3CA2B7AA" w14:textId="77777777" w:rsidR="00EB3154" w:rsidRDefault="00EB3154" w:rsidP="001600DA">
                      <w:pPr>
                        <w:jc w:val="center"/>
                      </w:pPr>
                    </w:p>
                  </w:txbxContent>
                </v:textbox>
                <w10:wrap type="square"/>
              </v:shape>
            </w:pict>
          </mc:Fallback>
        </mc:AlternateContent>
      </w:r>
    </w:p>
    <w:sectPr w:rsidR="00C50D2A" w:rsidRPr="00B84DB5" w:rsidSect="00CD4E90">
      <w:type w:val="continuous"/>
      <w:pgSz w:w="11906" w:h="16838"/>
      <w:pgMar w:top="1440" w:right="1440" w:bottom="1440" w:left="1440" w:header="708" w:footer="708"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FFCE1" w14:textId="77777777" w:rsidR="00C03E17" w:rsidRDefault="00C03E17" w:rsidP="001461CC">
      <w:pPr>
        <w:spacing w:after="0" w:line="240" w:lineRule="auto"/>
      </w:pPr>
      <w:r>
        <w:separator/>
      </w:r>
    </w:p>
  </w:endnote>
  <w:endnote w:type="continuationSeparator" w:id="0">
    <w:p w14:paraId="29AD8586" w14:textId="77777777" w:rsidR="00C03E17" w:rsidRDefault="00C03E17" w:rsidP="001461CC">
      <w:pPr>
        <w:spacing w:after="0" w:line="240" w:lineRule="auto"/>
      </w:pPr>
      <w:r>
        <w:continuationSeparator/>
      </w:r>
    </w:p>
  </w:endnote>
  <w:endnote w:type="continuationNotice" w:id="1">
    <w:p w14:paraId="66220248" w14:textId="77777777" w:rsidR="00C03E17" w:rsidRDefault="00C03E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72C84" w14:textId="1AE2BC2D" w:rsidR="001461CC" w:rsidRDefault="001461CC" w:rsidP="001461C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D63B9" w14:textId="77777777" w:rsidR="00C03E17" w:rsidRDefault="00C03E17" w:rsidP="001461CC">
      <w:pPr>
        <w:spacing w:after="0" w:line="240" w:lineRule="auto"/>
      </w:pPr>
      <w:r>
        <w:separator/>
      </w:r>
    </w:p>
  </w:footnote>
  <w:footnote w:type="continuationSeparator" w:id="0">
    <w:p w14:paraId="47A6F2C9" w14:textId="77777777" w:rsidR="00C03E17" w:rsidRDefault="00C03E17" w:rsidP="001461CC">
      <w:pPr>
        <w:spacing w:after="0" w:line="240" w:lineRule="auto"/>
      </w:pPr>
      <w:r>
        <w:continuationSeparator/>
      </w:r>
    </w:p>
  </w:footnote>
  <w:footnote w:type="continuationNotice" w:id="1">
    <w:p w14:paraId="68D9C04D" w14:textId="77777777" w:rsidR="00C03E17" w:rsidRDefault="00C03E1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6FC"/>
    <w:multiLevelType w:val="hybridMultilevel"/>
    <w:tmpl w:val="2FBCC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1304F"/>
    <w:multiLevelType w:val="hybridMultilevel"/>
    <w:tmpl w:val="27068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E2989"/>
    <w:multiLevelType w:val="hybridMultilevel"/>
    <w:tmpl w:val="89D649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5E426A"/>
    <w:multiLevelType w:val="hybridMultilevel"/>
    <w:tmpl w:val="459E186A"/>
    <w:lvl w:ilvl="0" w:tplc="23D4D5CE">
      <w:start w:val="1"/>
      <w:numFmt w:val="bullet"/>
      <w:lvlText w:val="•"/>
      <w:lvlJc w:val="left"/>
      <w:pPr>
        <w:ind w:left="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CCA5C74">
      <w:start w:val="1"/>
      <w:numFmt w:val="bullet"/>
      <w:lvlText w:val="o"/>
      <w:lvlJc w:val="left"/>
      <w:pPr>
        <w:ind w:left="1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7B4E36A">
      <w:start w:val="1"/>
      <w:numFmt w:val="bullet"/>
      <w:lvlText w:val="▪"/>
      <w:lvlJc w:val="left"/>
      <w:pPr>
        <w:ind w:left="1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544168">
      <w:start w:val="1"/>
      <w:numFmt w:val="bullet"/>
      <w:lvlText w:val="•"/>
      <w:lvlJc w:val="left"/>
      <w:pPr>
        <w:ind w:left="2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D820AC">
      <w:start w:val="1"/>
      <w:numFmt w:val="bullet"/>
      <w:lvlText w:val="o"/>
      <w:lvlJc w:val="left"/>
      <w:pPr>
        <w:ind w:left="3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3766B2E">
      <w:start w:val="1"/>
      <w:numFmt w:val="bullet"/>
      <w:lvlText w:val="▪"/>
      <w:lvlJc w:val="left"/>
      <w:pPr>
        <w:ind w:left="3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3000E0E">
      <w:start w:val="1"/>
      <w:numFmt w:val="bullet"/>
      <w:lvlText w:val="•"/>
      <w:lvlJc w:val="left"/>
      <w:pPr>
        <w:ind w:left="4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8E884F0">
      <w:start w:val="1"/>
      <w:numFmt w:val="bullet"/>
      <w:lvlText w:val="o"/>
      <w:lvlJc w:val="left"/>
      <w:pPr>
        <w:ind w:left="5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470A8BC">
      <w:start w:val="1"/>
      <w:numFmt w:val="bullet"/>
      <w:lvlText w:val="▪"/>
      <w:lvlJc w:val="left"/>
      <w:pPr>
        <w:ind w:left="61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4081B80"/>
    <w:multiLevelType w:val="hybridMultilevel"/>
    <w:tmpl w:val="CB22548A"/>
    <w:lvl w:ilvl="0" w:tplc="5E14B712">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2486892"/>
    <w:multiLevelType w:val="hybridMultilevel"/>
    <w:tmpl w:val="0B82C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D16777"/>
    <w:multiLevelType w:val="multilevel"/>
    <w:tmpl w:val="203AA3F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7842995"/>
    <w:multiLevelType w:val="hybridMultilevel"/>
    <w:tmpl w:val="FF028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F32C8F"/>
    <w:multiLevelType w:val="hybridMultilevel"/>
    <w:tmpl w:val="1D5816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902EA3"/>
    <w:multiLevelType w:val="hybridMultilevel"/>
    <w:tmpl w:val="DBD61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6233BF"/>
    <w:multiLevelType w:val="multilevel"/>
    <w:tmpl w:val="DC9264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A072D9C"/>
    <w:multiLevelType w:val="hybridMultilevel"/>
    <w:tmpl w:val="ED44E268"/>
    <w:lvl w:ilvl="0" w:tplc="34DAF914">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4289384">
      <w:start w:val="1"/>
      <w:numFmt w:val="bullet"/>
      <w:lvlText w:val="o"/>
      <w:lvlJc w:val="left"/>
      <w:pPr>
        <w:ind w:left="13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B2C22842">
      <w:start w:val="1"/>
      <w:numFmt w:val="bullet"/>
      <w:lvlText w:val="▪"/>
      <w:lvlJc w:val="left"/>
      <w:pPr>
        <w:ind w:left="20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DDFA5218">
      <w:start w:val="1"/>
      <w:numFmt w:val="bullet"/>
      <w:lvlText w:val="•"/>
      <w:lvlJc w:val="left"/>
      <w:pPr>
        <w:ind w:left="2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5821118">
      <w:start w:val="1"/>
      <w:numFmt w:val="bullet"/>
      <w:lvlText w:val="o"/>
      <w:lvlJc w:val="left"/>
      <w:pPr>
        <w:ind w:left="34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3716D018">
      <w:start w:val="1"/>
      <w:numFmt w:val="bullet"/>
      <w:lvlText w:val="▪"/>
      <w:lvlJc w:val="left"/>
      <w:pPr>
        <w:ind w:left="42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C60405D6">
      <w:start w:val="1"/>
      <w:numFmt w:val="bullet"/>
      <w:lvlText w:val="•"/>
      <w:lvlJc w:val="left"/>
      <w:pPr>
        <w:ind w:left="49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DCEE828">
      <w:start w:val="1"/>
      <w:numFmt w:val="bullet"/>
      <w:lvlText w:val="o"/>
      <w:lvlJc w:val="left"/>
      <w:pPr>
        <w:ind w:left="56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EACE81DC">
      <w:start w:val="1"/>
      <w:numFmt w:val="bullet"/>
      <w:lvlText w:val="▪"/>
      <w:lvlJc w:val="left"/>
      <w:pPr>
        <w:ind w:left="63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4F820230"/>
    <w:multiLevelType w:val="hybridMultilevel"/>
    <w:tmpl w:val="46E07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C00907"/>
    <w:multiLevelType w:val="hybridMultilevel"/>
    <w:tmpl w:val="71D8EB1E"/>
    <w:lvl w:ilvl="0" w:tplc="191A44BC">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B8955FC"/>
    <w:multiLevelType w:val="hybridMultilevel"/>
    <w:tmpl w:val="D8B09138"/>
    <w:lvl w:ilvl="0" w:tplc="8B606672">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EA66E2C">
      <w:start w:val="1"/>
      <w:numFmt w:val="bullet"/>
      <w:lvlText w:val="o"/>
      <w:lvlJc w:val="left"/>
      <w:pPr>
        <w:ind w:left="13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EB84E9BA">
      <w:start w:val="1"/>
      <w:numFmt w:val="bullet"/>
      <w:lvlText w:val="▪"/>
      <w:lvlJc w:val="left"/>
      <w:pPr>
        <w:ind w:left="20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48963A5A">
      <w:start w:val="1"/>
      <w:numFmt w:val="bullet"/>
      <w:lvlText w:val="•"/>
      <w:lvlJc w:val="left"/>
      <w:pPr>
        <w:ind w:left="2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B300A5E">
      <w:start w:val="1"/>
      <w:numFmt w:val="bullet"/>
      <w:lvlText w:val="o"/>
      <w:lvlJc w:val="left"/>
      <w:pPr>
        <w:ind w:left="34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2800078E">
      <w:start w:val="1"/>
      <w:numFmt w:val="bullet"/>
      <w:lvlText w:val="▪"/>
      <w:lvlJc w:val="left"/>
      <w:pPr>
        <w:ind w:left="42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146E3C50">
      <w:start w:val="1"/>
      <w:numFmt w:val="bullet"/>
      <w:lvlText w:val="•"/>
      <w:lvlJc w:val="left"/>
      <w:pPr>
        <w:ind w:left="49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AE6699C">
      <w:start w:val="1"/>
      <w:numFmt w:val="bullet"/>
      <w:lvlText w:val="o"/>
      <w:lvlJc w:val="left"/>
      <w:pPr>
        <w:ind w:left="56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020853C6">
      <w:start w:val="1"/>
      <w:numFmt w:val="bullet"/>
      <w:lvlText w:val="▪"/>
      <w:lvlJc w:val="left"/>
      <w:pPr>
        <w:ind w:left="63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5" w15:restartNumberingAfterBreak="0">
    <w:nsid w:val="680F481D"/>
    <w:multiLevelType w:val="hybridMultilevel"/>
    <w:tmpl w:val="A636F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693ED9"/>
    <w:multiLevelType w:val="hybridMultilevel"/>
    <w:tmpl w:val="1A44FBC4"/>
    <w:lvl w:ilvl="0" w:tplc="DE284BF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D0324FA"/>
    <w:multiLevelType w:val="hybridMultilevel"/>
    <w:tmpl w:val="5066CA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A76B7C"/>
    <w:multiLevelType w:val="hybridMultilevel"/>
    <w:tmpl w:val="73E20AFE"/>
    <w:lvl w:ilvl="0" w:tplc="EDDA600A">
      <w:start w:val="1"/>
      <w:numFmt w:val="bullet"/>
      <w:lvlText w:val="•"/>
      <w:lvlJc w:val="left"/>
      <w:pPr>
        <w:tabs>
          <w:tab w:val="num" w:pos="720"/>
        </w:tabs>
        <w:ind w:left="720" w:hanging="360"/>
      </w:pPr>
      <w:rPr>
        <w:rFonts w:ascii="Arial" w:hAnsi="Arial" w:hint="default"/>
      </w:rPr>
    </w:lvl>
    <w:lvl w:ilvl="1" w:tplc="D14A9128">
      <w:numFmt w:val="bullet"/>
      <w:lvlText w:val="•"/>
      <w:lvlJc w:val="left"/>
      <w:pPr>
        <w:tabs>
          <w:tab w:val="num" w:pos="1440"/>
        </w:tabs>
        <w:ind w:left="1440" w:hanging="360"/>
      </w:pPr>
      <w:rPr>
        <w:rFonts w:ascii="Arial" w:hAnsi="Arial" w:hint="default"/>
      </w:rPr>
    </w:lvl>
    <w:lvl w:ilvl="2" w:tplc="4C3ADE02">
      <w:numFmt w:val="bullet"/>
      <w:lvlText w:val="•"/>
      <w:lvlJc w:val="left"/>
      <w:pPr>
        <w:tabs>
          <w:tab w:val="num" w:pos="2160"/>
        </w:tabs>
        <w:ind w:left="2160" w:hanging="360"/>
      </w:pPr>
      <w:rPr>
        <w:rFonts w:ascii="Arial" w:hAnsi="Arial" w:hint="default"/>
      </w:rPr>
    </w:lvl>
    <w:lvl w:ilvl="3" w:tplc="B5ECD4A8">
      <w:numFmt w:val="bullet"/>
      <w:lvlText w:val="•"/>
      <w:lvlJc w:val="left"/>
      <w:pPr>
        <w:tabs>
          <w:tab w:val="num" w:pos="2880"/>
        </w:tabs>
        <w:ind w:left="2880" w:hanging="360"/>
      </w:pPr>
      <w:rPr>
        <w:rFonts w:ascii="Arial" w:hAnsi="Arial" w:hint="default"/>
      </w:rPr>
    </w:lvl>
    <w:lvl w:ilvl="4" w:tplc="EE526DBE" w:tentative="1">
      <w:start w:val="1"/>
      <w:numFmt w:val="bullet"/>
      <w:lvlText w:val="•"/>
      <w:lvlJc w:val="left"/>
      <w:pPr>
        <w:tabs>
          <w:tab w:val="num" w:pos="3600"/>
        </w:tabs>
        <w:ind w:left="3600" w:hanging="360"/>
      </w:pPr>
      <w:rPr>
        <w:rFonts w:ascii="Arial" w:hAnsi="Arial" w:hint="default"/>
      </w:rPr>
    </w:lvl>
    <w:lvl w:ilvl="5" w:tplc="8E9A4284" w:tentative="1">
      <w:start w:val="1"/>
      <w:numFmt w:val="bullet"/>
      <w:lvlText w:val="•"/>
      <w:lvlJc w:val="left"/>
      <w:pPr>
        <w:tabs>
          <w:tab w:val="num" w:pos="4320"/>
        </w:tabs>
        <w:ind w:left="4320" w:hanging="360"/>
      </w:pPr>
      <w:rPr>
        <w:rFonts w:ascii="Arial" w:hAnsi="Arial" w:hint="default"/>
      </w:rPr>
    </w:lvl>
    <w:lvl w:ilvl="6" w:tplc="1A1E3C38" w:tentative="1">
      <w:start w:val="1"/>
      <w:numFmt w:val="bullet"/>
      <w:lvlText w:val="•"/>
      <w:lvlJc w:val="left"/>
      <w:pPr>
        <w:tabs>
          <w:tab w:val="num" w:pos="5040"/>
        </w:tabs>
        <w:ind w:left="5040" w:hanging="360"/>
      </w:pPr>
      <w:rPr>
        <w:rFonts w:ascii="Arial" w:hAnsi="Arial" w:hint="default"/>
      </w:rPr>
    </w:lvl>
    <w:lvl w:ilvl="7" w:tplc="A380ECFE" w:tentative="1">
      <w:start w:val="1"/>
      <w:numFmt w:val="bullet"/>
      <w:lvlText w:val="•"/>
      <w:lvlJc w:val="left"/>
      <w:pPr>
        <w:tabs>
          <w:tab w:val="num" w:pos="5760"/>
        </w:tabs>
        <w:ind w:left="5760" w:hanging="360"/>
      </w:pPr>
      <w:rPr>
        <w:rFonts w:ascii="Arial" w:hAnsi="Arial" w:hint="default"/>
      </w:rPr>
    </w:lvl>
    <w:lvl w:ilvl="8" w:tplc="927AEE36" w:tentative="1">
      <w:start w:val="1"/>
      <w:numFmt w:val="bullet"/>
      <w:lvlText w:val="•"/>
      <w:lvlJc w:val="left"/>
      <w:pPr>
        <w:tabs>
          <w:tab w:val="num" w:pos="6480"/>
        </w:tabs>
        <w:ind w:left="6480" w:hanging="360"/>
      </w:pPr>
      <w:rPr>
        <w:rFonts w:ascii="Arial" w:hAnsi="Arial" w:hint="default"/>
      </w:rPr>
    </w:lvl>
  </w:abstractNum>
  <w:num w:numId="1" w16cid:durableId="1296640562">
    <w:abstractNumId w:val="3"/>
  </w:num>
  <w:num w:numId="2" w16cid:durableId="1405495266">
    <w:abstractNumId w:val="12"/>
  </w:num>
  <w:num w:numId="3" w16cid:durableId="844441567">
    <w:abstractNumId w:val="14"/>
  </w:num>
  <w:num w:numId="4" w16cid:durableId="788861729">
    <w:abstractNumId w:val="11"/>
  </w:num>
  <w:num w:numId="5" w16cid:durableId="1442414154">
    <w:abstractNumId w:val="9"/>
  </w:num>
  <w:num w:numId="6" w16cid:durableId="17387470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4894910">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6804564">
    <w:abstractNumId w:val="15"/>
  </w:num>
  <w:num w:numId="9" w16cid:durableId="24451894">
    <w:abstractNumId w:val="5"/>
  </w:num>
  <w:num w:numId="10" w16cid:durableId="1196886061">
    <w:abstractNumId w:val="4"/>
  </w:num>
  <w:num w:numId="11" w16cid:durableId="484052272">
    <w:abstractNumId w:val="8"/>
  </w:num>
  <w:num w:numId="12" w16cid:durableId="437216022">
    <w:abstractNumId w:val="7"/>
  </w:num>
  <w:num w:numId="13" w16cid:durableId="163207761">
    <w:abstractNumId w:val="17"/>
  </w:num>
  <w:num w:numId="14" w16cid:durableId="501704849">
    <w:abstractNumId w:val="2"/>
  </w:num>
  <w:num w:numId="15" w16cid:durableId="1215384153">
    <w:abstractNumId w:val="0"/>
  </w:num>
  <w:num w:numId="16" w16cid:durableId="104738618">
    <w:abstractNumId w:val="13"/>
  </w:num>
  <w:num w:numId="17" w16cid:durableId="1599676400">
    <w:abstractNumId w:val="16"/>
  </w:num>
  <w:num w:numId="18" w16cid:durableId="678234552">
    <w:abstractNumId w:val="18"/>
  </w:num>
  <w:num w:numId="19" w16cid:durableId="1650750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E41"/>
    <w:rsid w:val="00000779"/>
    <w:rsid w:val="000068D4"/>
    <w:rsid w:val="00013809"/>
    <w:rsid w:val="000139B9"/>
    <w:rsid w:val="000140CD"/>
    <w:rsid w:val="00014807"/>
    <w:rsid w:val="00014B34"/>
    <w:rsid w:val="000151D3"/>
    <w:rsid w:val="00015276"/>
    <w:rsid w:val="000155A6"/>
    <w:rsid w:val="0001703A"/>
    <w:rsid w:val="00017107"/>
    <w:rsid w:val="000171FD"/>
    <w:rsid w:val="0002325F"/>
    <w:rsid w:val="00023937"/>
    <w:rsid w:val="00024307"/>
    <w:rsid w:val="000271AD"/>
    <w:rsid w:val="0003028F"/>
    <w:rsid w:val="00033718"/>
    <w:rsid w:val="000360F9"/>
    <w:rsid w:val="00036263"/>
    <w:rsid w:val="0003669B"/>
    <w:rsid w:val="000408B5"/>
    <w:rsid w:val="000431D1"/>
    <w:rsid w:val="0004350C"/>
    <w:rsid w:val="00045C60"/>
    <w:rsid w:val="00047F7F"/>
    <w:rsid w:val="00050AA5"/>
    <w:rsid w:val="000562EF"/>
    <w:rsid w:val="000566E2"/>
    <w:rsid w:val="00060CF5"/>
    <w:rsid w:val="00064186"/>
    <w:rsid w:val="0006488D"/>
    <w:rsid w:val="000651C2"/>
    <w:rsid w:val="00065F4E"/>
    <w:rsid w:val="00066A8A"/>
    <w:rsid w:val="00071249"/>
    <w:rsid w:val="00071E4E"/>
    <w:rsid w:val="00072822"/>
    <w:rsid w:val="00074A82"/>
    <w:rsid w:val="00075D9F"/>
    <w:rsid w:val="000818B9"/>
    <w:rsid w:val="00083653"/>
    <w:rsid w:val="00086C06"/>
    <w:rsid w:val="00092C2F"/>
    <w:rsid w:val="000931F6"/>
    <w:rsid w:val="0009320B"/>
    <w:rsid w:val="000933AB"/>
    <w:rsid w:val="00093826"/>
    <w:rsid w:val="00093B38"/>
    <w:rsid w:val="00094408"/>
    <w:rsid w:val="00096A23"/>
    <w:rsid w:val="000A2315"/>
    <w:rsid w:val="000A6FBD"/>
    <w:rsid w:val="000A72A8"/>
    <w:rsid w:val="000A7471"/>
    <w:rsid w:val="000B184F"/>
    <w:rsid w:val="000B2E3A"/>
    <w:rsid w:val="000B49AE"/>
    <w:rsid w:val="000B4D46"/>
    <w:rsid w:val="000B5F23"/>
    <w:rsid w:val="000C02FC"/>
    <w:rsid w:val="000C1339"/>
    <w:rsid w:val="000C1736"/>
    <w:rsid w:val="000C64D3"/>
    <w:rsid w:val="000D0AE2"/>
    <w:rsid w:val="000D0C69"/>
    <w:rsid w:val="000D1AF8"/>
    <w:rsid w:val="000D310A"/>
    <w:rsid w:val="000D3A6D"/>
    <w:rsid w:val="000D62A1"/>
    <w:rsid w:val="000D7DE6"/>
    <w:rsid w:val="000E0345"/>
    <w:rsid w:val="000E11B7"/>
    <w:rsid w:val="000E1CEB"/>
    <w:rsid w:val="000E220D"/>
    <w:rsid w:val="000E477D"/>
    <w:rsid w:val="000E48D2"/>
    <w:rsid w:val="000E4BBB"/>
    <w:rsid w:val="000E5D30"/>
    <w:rsid w:val="000F270E"/>
    <w:rsid w:val="000F3937"/>
    <w:rsid w:val="000F47B3"/>
    <w:rsid w:val="0010194E"/>
    <w:rsid w:val="00106F37"/>
    <w:rsid w:val="001103E8"/>
    <w:rsid w:val="001114DF"/>
    <w:rsid w:val="00111C60"/>
    <w:rsid w:val="00116023"/>
    <w:rsid w:val="00116546"/>
    <w:rsid w:val="001171FC"/>
    <w:rsid w:val="001251C5"/>
    <w:rsid w:val="00126F2A"/>
    <w:rsid w:val="00127A0B"/>
    <w:rsid w:val="0013028C"/>
    <w:rsid w:val="00131546"/>
    <w:rsid w:val="0013249D"/>
    <w:rsid w:val="0013369C"/>
    <w:rsid w:val="00134509"/>
    <w:rsid w:val="00137A0E"/>
    <w:rsid w:val="001434F8"/>
    <w:rsid w:val="00143B26"/>
    <w:rsid w:val="001444A1"/>
    <w:rsid w:val="00145A7E"/>
    <w:rsid w:val="001461CC"/>
    <w:rsid w:val="001526D8"/>
    <w:rsid w:val="001537E8"/>
    <w:rsid w:val="00154D4E"/>
    <w:rsid w:val="0015638F"/>
    <w:rsid w:val="001600DA"/>
    <w:rsid w:val="001601FE"/>
    <w:rsid w:val="001606B3"/>
    <w:rsid w:val="00160909"/>
    <w:rsid w:val="001617CD"/>
    <w:rsid w:val="0016256A"/>
    <w:rsid w:val="001628FF"/>
    <w:rsid w:val="00163C06"/>
    <w:rsid w:val="00164FC1"/>
    <w:rsid w:val="00167930"/>
    <w:rsid w:val="00170EE2"/>
    <w:rsid w:val="00171783"/>
    <w:rsid w:val="00171DEB"/>
    <w:rsid w:val="0017285B"/>
    <w:rsid w:val="00174250"/>
    <w:rsid w:val="00174996"/>
    <w:rsid w:val="00174D11"/>
    <w:rsid w:val="0017558E"/>
    <w:rsid w:val="00176C54"/>
    <w:rsid w:val="00177DFD"/>
    <w:rsid w:val="001820D6"/>
    <w:rsid w:val="001834FA"/>
    <w:rsid w:val="001841B1"/>
    <w:rsid w:val="00185F35"/>
    <w:rsid w:val="00186C3F"/>
    <w:rsid w:val="00186D4E"/>
    <w:rsid w:val="0019064E"/>
    <w:rsid w:val="00190A6A"/>
    <w:rsid w:val="00192521"/>
    <w:rsid w:val="00195B4A"/>
    <w:rsid w:val="0019624A"/>
    <w:rsid w:val="0019647C"/>
    <w:rsid w:val="00196568"/>
    <w:rsid w:val="001965C7"/>
    <w:rsid w:val="001A3F05"/>
    <w:rsid w:val="001B09DD"/>
    <w:rsid w:val="001B1BA3"/>
    <w:rsid w:val="001B2BE9"/>
    <w:rsid w:val="001B371E"/>
    <w:rsid w:val="001C1A45"/>
    <w:rsid w:val="001C7DBB"/>
    <w:rsid w:val="001D3D6B"/>
    <w:rsid w:val="001D5920"/>
    <w:rsid w:val="001D7E48"/>
    <w:rsid w:val="001E0631"/>
    <w:rsid w:val="001E2460"/>
    <w:rsid w:val="001E2628"/>
    <w:rsid w:val="001E2C5A"/>
    <w:rsid w:val="001E3484"/>
    <w:rsid w:val="001E654E"/>
    <w:rsid w:val="001E6F78"/>
    <w:rsid w:val="001F0A78"/>
    <w:rsid w:val="001F26FF"/>
    <w:rsid w:val="001F4147"/>
    <w:rsid w:val="001F7D63"/>
    <w:rsid w:val="002002D9"/>
    <w:rsid w:val="00200709"/>
    <w:rsid w:val="00202C72"/>
    <w:rsid w:val="00205B2E"/>
    <w:rsid w:val="00206DAD"/>
    <w:rsid w:val="00211768"/>
    <w:rsid w:val="00211809"/>
    <w:rsid w:val="002119D5"/>
    <w:rsid w:val="002122DC"/>
    <w:rsid w:val="00212FF4"/>
    <w:rsid w:val="002141C1"/>
    <w:rsid w:val="00216523"/>
    <w:rsid w:val="00222257"/>
    <w:rsid w:val="00223177"/>
    <w:rsid w:val="00223A5A"/>
    <w:rsid w:val="002249FA"/>
    <w:rsid w:val="002252E1"/>
    <w:rsid w:val="002273A0"/>
    <w:rsid w:val="00232295"/>
    <w:rsid w:val="002324D3"/>
    <w:rsid w:val="00232661"/>
    <w:rsid w:val="00236655"/>
    <w:rsid w:val="00236B42"/>
    <w:rsid w:val="002376E2"/>
    <w:rsid w:val="002406E8"/>
    <w:rsid w:val="00240AAD"/>
    <w:rsid w:val="00242DC7"/>
    <w:rsid w:val="0024493A"/>
    <w:rsid w:val="00245A08"/>
    <w:rsid w:val="00250BF4"/>
    <w:rsid w:val="00251451"/>
    <w:rsid w:val="002539CB"/>
    <w:rsid w:val="0026002F"/>
    <w:rsid w:val="00261699"/>
    <w:rsid w:val="0026337C"/>
    <w:rsid w:val="00263886"/>
    <w:rsid w:val="002676B6"/>
    <w:rsid w:val="002676D0"/>
    <w:rsid w:val="00270B1F"/>
    <w:rsid w:val="00274367"/>
    <w:rsid w:val="002779B5"/>
    <w:rsid w:val="0028047F"/>
    <w:rsid w:val="0028147D"/>
    <w:rsid w:val="00282B65"/>
    <w:rsid w:val="00283500"/>
    <w:rsid w:val="00284032"/>
    <w:rsid w:val="00286C82"/>
    <w:rsid w:val="00296243"/>
    <w:rsid w:val="002962C0"/>
    <w:rsid w:val="002A27A0"/>
    <w:rsid w:val="002A315A"/>
    <w:rsid w:val="002A4FA3"/>
    <w:rsid w:val="002A6130"/>
    <w:rsid w:val="002A7BB3"/>
    <w:rsid w:val="002B1E99"/>
    <w:rsid w:val="002B5773"/>
    <w:rsid w:val="002B79B6"/>
    <w:rsid w:val="002C0278"/>
    <w:rsid w:val="002C02E8"/>
    <w:rsid w:val="002C0C0D"/>
    <w:rsid w:val="002C2C93"/>
    <w:rsid w:val="002C3276"/>
    <w:rsid w:val="002C731C"/>
    <w:rsid w:val="002D05F1"/>
    <w:rsid w:val="002D1362"/>
    <w:rsid w:val="002D3A13"/>
    <w:rsid w:val="002D3C9B"/>
    <w:rsid w:val="002E0EB9"/>
    <w:rsid w:val="002E243A"/>
    <w:rsid w:val="002E2F98"/>
    <w:rsid w:val="002E4686"/>
    <w:rsid w:val="002E6908"/>
    <w:rsid w:val="002E78B2"/>
    <w:rsid w:val="002E7DA1"/>
    <w:rsid w:val="002E7F96"/>
    <w:rsid w:val="002F2D4C"/>
    <w:rsid w:val="002F33FE"/>
    <w:rsid w:val="002F3594"/>
    <w:rsid w:val="002F55E4"/>
    <w:rsid w:val="003020AF"/>
    <w:rsid w:val="00302CE6"/>
    <w:rsid w:val="003037F5"/>
    <w:rsid w:val="00303D54"/>
    <w:rsid w:val="00304149"/>
    <w:rsid w:val="00313B9B"/>
    <w:rsid w:val="00314574"/>
    <w:rsid w:val="003204A2"/>
    <w:rsid w:val="00324706"/>
    <w:rsid w:val="00324731"/>
    <w:rsid w:val="00324DA2"/>
    <w:rsid w:val="00326EAC"/>
    <w:rsid w:val="00330E52"/>
    <w:rsid w:val="00331F8C"/>
    <w:rsid w:val="00336A4A"/>
    <w:rsid w:val="0033716F"/>
    <w:rsid w:val="00343840"/>
    <w:rsid w:val="00345117"/>
    <w:rsid w:val="00345B2D"/>
    <w:rsid w:val="00350503"/>
    <w:rsid w:val="00352B12"/>
    <w:rsid w:val="00356A75"/>
    <w:rsid w:val="00361064"/>
    <w:rsid w:val="0036316D"/>
    <w:rsid w:val="00364C14"/>
    <w:rsid w:val="00364D27"/>
    <w:rsid w:val="00364E84"/>
    <w:rsid w:val="00366209"/>
    <w:rsid w:val="0037264E"/>
    <w:rsid w:val="00372D81"/>
    <w:rsid w:val="00373478"/>
    <w:rsid w:val="00373871"/>
    <w:rsid w:val="00375B54"/>
    <w:rsid w:val="00376CC4"/>
    <w:rsid w:val="003813AD"/>
    <w:rsid w:val="0038628C"/>
    <w:rsid w:val="00387DCC"/>
    <w:rsid w:val="00390A86"/>
    <w:rsid w:val="003931AB"/>
    <w:rsid w:val="0039454C"/>
    <w:rsid w:val="00394774"/>
    <w:rsid w:val="003959E3"/>
    <w:rsid w:val="00395CDC"/>
    <w:rsid w:val="003A0749"/>
    <w:rsid w:val="003A0A88"/>
    <w:rsid w:val="003A2216"/>
    <w:rsid w:val="003A253D"/>
    <w:rsid w:val="003A2CD6"/>
    <w:rsid w:val="003A2D11"/>
    <w:rsid w:val="003A48D9"/>
    <w:rsid w:val="003A4BDE"/>
    <w:rsid w:val="003A5460"/>
    <w:rsid w:val="003A5D75"/>
    <w:rsid w:val="003B062D"/>
    <w:rsid w:val="003B1EF6"/>
    <w:rsid w:val="003B26BE"/>
    <w:rsid w:val="003B74C8"/>
    <w:rsid w:val="003C02C6"/>
    <w:rsid w:val="003C155C"/>
    <w:rsid w:val="003C1ED0"/>
    <w:rsid w:val="003C265A"/>
    <w:rsid w:val="003C2FC7"/>
    <w:rsid w:val="003D2E3C"/>
    <w:rsid w:val="003D426C"/>
    <w:rsid w:val="003D73EE"/>
    <w:rsid w:val="003E37C8"/>
    <w:rsid w:val="003E44DF"/>
    <w:rsid w:val="003E4FB1"/>
    <w:rsid w:val="003E57A9"/>
    <w:rsid w:val="003E5FC2"/>
    <w:rsid w:val="003E729E"/>
    <w:rsid w:val="003E742A"/>
    <w:rsid w:val="003F082B"/>
    <w:rsid w:val="003F230B"/>
    <w:rsid w:val="003F555C"/>
    <w:rsid w:val="003F56FF"/>
    <w:rsid w:val="003F69E4"/>
    <w:rsid w:val="003F7E47"/>
    <w:rsid w:val="004001EE"/>
    <w:rsid w:val="00401832"/>
    <w:rsid w:val="00401D5E"/>
    <w:rsid w:val="0040478C"/>
    <w:rsid w:val="00405D3E"/>
    <w:rsid w:val="004062F8"/>
    <w:rsid w:val="00407CB3"/>
    <w:rsid w:val="00410A2F"/>
    <w:rsid w:val="00412466"/>
    <w:rsid w:val="0041267F"/>
    <w:rsid w:val="004145BC"/>
    <w:rsid w:val="00417FA6"/>
    <w:rsid w:val="004207DB"/>
    <w:rsid w:val="0042115C"/>
    <w:rsid w:val="0042367E"/>
    <w:rsid w:val="0042510B"/>
    <w:rsid w:val="004255D9"/>
    <w:rsid w:val="00425A9A"/>
    <w:rsid w:val="0042744C"/>
    <w:rsid w:val="00427F94"/>
    <w:rsid w:val="004318E6"/>
    <w:rsid w:val="00432F0D"/>
    <w:rsid w:val="004352AA"/>
    <w:rsid w:val="00435913"/>
    <w:rsid w:val="00443A6A"/>
    <w:rsid w:val="00444AF5"/>
    <w:rsid w:val="00445B9D"/>
    <w:rsid w:val="00447406"/>
    <w:rsid w:val="00450C12"/>
    <w:rsid w:val="004510CE"/>
    <w:rsid w:val="00451ED0"/>
    <w:rsid w:val="00453190"/>
    <w:rsid w:val="0045480C"/>
    <w:rsid w:val="004558A3"/>
    <w:rsid w:val="00461361"/>
    <w:rsid w:val="00463DF4"/>
    <w:rsid w:val="00465E42"/>
    <w:rsid w:val="00472D22"/>
    <w:rsid w:val="00472EB5"/>
    <w:rsid w:val="0047365F"/>
    <w:rsid w:val="00475B7C"/>
    <w:rsid w:val="00482DEC"/>
    <w:rsid w:val="00482E83"/>
    <w:rsid w:val="0048583F"/>
    <w:rsid w:val="004901B2"/>
    <w:rsid w:val="004903C9"/>
    <w:rsid w:val="00490863"/>
    <w:rsid w:val="00491C1A"/>
    <w:rsid w:val="00494E22"/>
    <w:rsid w:val="0049551B"/>
    <w:rsid w:val="004A010A"/>
    <w:rsid w:val="004A1CDD"/>
    <w:rsid w:val="004A7964"/>
    <w:rsid w:val="004A7BC5"/>
    <w:rsid w:val="004B43D7"/>
    <w:rsid w:val="004B4AA0"/>
    <w:rsid w:val="004B4D19"/>
    <w:rsid w:val="004C2570"/>
    <w:rsid w:val="004C4577"/>
    <w:rsid w:val="004C4647"/>
    <w:rsid w:val="004C5135"/>
    <w:rsid w:val="004C6805"/>
    <w:rsid w:val="004D3C81"/>
    <w:rsid w:val="004D64D9"/>
    <w:rsid w:val="004E23F9"/>
    <w:rsid w:val="004E2D30"/>
    <w:rsid w:val="004E4B41"/>
    <w:rsid w:val="004E6989"/>
    <w:rsid w:val="004E7182"/>
    <w:rsid w:val="004E7EB4"/>
    <w:rsid w:val="004F0DE8"/>
    <w:rsid w:val="004F1152"/>
    <w:rsid w:val="004F25EB"/>
    <w:rsid w:val="004F45E4"/>
    <w:rsid w:val="004F7277"/>
    <w:rsid w:val="004F7CE2"/>
    <w:rsid w:val="00501700"/>
    <w:rsid w:val="005056CC"/>
    <w:rsid w:val="005126C9"/>
    <w:rsid w:val="00514CAB"/>
    <w:rsid w:val="005167D6"/>
    <w:rsid w:val="00517416"/>
    <w:rsid w:val="005176F9"/>
    <w:rsid w:val="005178C8"/>
    <w:rsid w:val="00520471"/>
    <w:rsid w:val="00520AFB"/>
    <w:rsid w:val="00522CE1"/>
    <w:rsid w:val="00523098"/>
    <w:rsid w:val="00525939"/>
    <w:rsid w:val="00527C2B"/>
    <w:rsid w:val="00527E64"/>
    <w:rsid w:val="00534700"/>
    <w:rsid w:val="00534A63"/>
    <w:rsid w:val="0053581D"/>
    <w:rsid w:val="0054086E"/>
    <w:rsid w:val="005523B3"/>
    <w:rsid w:val="00553B51"/>
    <w:rsid w:val="0055530A"/>
    <w:rsid w:val="00556800"/>
    <w:rsid w:val="00556980"/>
    <w:rsid w:val="00556A8B"/>
    <w:rsid w:val="00556DAF"/>
    <w:rsid w:val="00561FD9"/>
    <w:rsid w:val="00563400"/>
    <w:rsid w:val="00563925"/>
    <w:rsid w:val="00563C7B"/>
    <w:rsid w:val="00567E6F"/>
    <w:rsid w:val="00570B3F"/>
    <w:rsid w:val="00570DFB"/>
    <w:rsid w:val="00573C26"/>
    <w:rsid w:val="005778A0"/>
    <w:rsid w:val="00581712"/>
    <w:rsid w:val="005845D9"/>
    <w:rsid w:val="00585459"/>
    <w:rsid w:val="00592042"/>
    <w:rsid w:val="005A179A"/>
    <w:rsid w:val="005A2481"/>
    <w:rsid w:val="005A46F9"/>
    <w:rsid w:val="005A62F6"/>
    <w:rsid w:val="005A6454"/>
    <w:rsid w:val="005A73B5"/>
    <w:rsid w:val="005B1235"/>
    <w:rsid w:val="005B1C70"/>
    <w:rsid w:val="005B4BC1"/>
    <w:rsid w:val="005C0C15"/>
    <w:rsid w:val="005C3D20"/>
    <w:rsid w:val="005C426F"/>
    <w:rsid w:val="005C54E9"/>
    <w:rsid w:val="005C6DDC"/>
    <w:rsid w:val="005D1DD0"/>
    <w:rsid w:val="005D2433"/>
    <w:rsid w:val="005D31DE"/>
    <w:rsid w:val="005D3503"/>
    <w:rsid w:val="005D38DC"/>
    <w:rsid w:val="005D5F29"/>
    <w:rsid w:val="005D6143"/>
    <w:rsid w:val="005D7AEB"/>
    <w:rsid w:val="005E023D"/>
    <w:rsid w:val="005E091F"/>
    <w:rsid w:val="005E1292"/>
    <w:rsid w:val="005E390E"/>
    <w:rsid w:val="005E50CB"/>
    <w:rsid w:val="005E5E58"/>
    <w:rsid w:val="005E7C45"/>
    <w:rsid w:val="005F3580"/>
    <w:rsid w:val="005F484C"/>
    <w:rsid w:val="00601751"/>
    <w:rsid w:val="00601774"/>
    <w:rsid w:val="006044DE"/>
    <w:rsid w:val="00604716"/>
    <w:rsid w:val="0060689E"/>
    <w:rsid w:val="00607E8E"/>
    <w:rsid w:val="00611170"/>
    <w:rsid w:val="00613091"/>
    <w:rsid w:val="00616691"/>
    <w:rsid w:val="00617B6A"/>
    <w:rsid w:val="00621D97"/>
    <w:rsid w:val="00622ADC"/>
    <w:rsid w:val="0062497F"/>
    <w:rsid w:val="006263EA"/>
    <w:rsid w:val="0062700B"/>
    <w:rsid w:val="00627C03"/>
    <w:rsid w:val="00631EF1"/>
    <w:rsid w:val="00634168"/>
    <w:rsid w:val="00637E34"/>
    <w:rsid w:val="006412E8"/>
    <w:rsid w:val="0064158F"/>
    <w:rsid w:val="00641AFA"/>
    <w:rsid w:val="0064273E"/>
    <w:rsid w:val="00642B6C"/>
    <w:rsid w:val="006459D4"/>
    <w:rsid w:val="0064606A"/>
    <w:rsid w:val="0065089A"/>
    <w:rsid w:val="006516EB"/>
    <w:rsid w:val="0065211F"/>
    <w:rsid w:val="00654852"/>
    <w:rsid w:val="006554E1"/>
    <w:rsid w:val="00655DF5"/>
    <w:rsid w:val="00656305"/>
    <w:rsid w:val="00660362"/>
    <w:rsid w:val="00662F8C"/>
    <w:rsid w:val="00666778"/>
    <w:rsid w:val="0066742A"/>
    <w:rsid w:val="006728BF"/>
    <w:rsid w:val="00682FAD"/>
    <w:rsid w:val="00683DE3"/>
    <w:rsid w:val="006848F2"/>
    <w:rsid w:val="00685ED5"/>
    <w:rsid w:val="00686B6A"/>
    <w:rsid w:val="0069186C"/>
    <w:rsid w:val="00691FC1"/>
    <w:rsid w:val="006A024B"/>
    <w:rsid w:val="006A57A4"/>
    <w:rsid w:val="006A5AD7"/>
    <w:rsid w:val="006A64B9"/>
    <w:rsid w:val="006A6B66"/>
    <w:rsid w:val="006A7315"/>
    <w:rsid w:val="006A7322"/>
    <w:rsid w:val="006B016A"/>
    <w:rsid w:val="006B38C7"/>
    <w:rsid w:val="006B3AE6"/>
    <w:rsid w:val="006B4E23"/>
    <w:rsid w:val="006B56C3"/>
    <w:rsid w:val="006B7B1C"/>
    <w:rsid w:val="006C17F4"/>
    <w:rsid w:val="006C254D"/>
    <w:rsid w:val="006C25A1"/>
    <w:rsid w:val="006C2B83"/>
    <w:rsid w:val="006D0B9F"/>
    <w:rsid w:val="006D527B"/>
    <w:rsid w:val="006D7090"/>
    <w:rsid w:val="006D72D8"/>
    <w:rsid w:val="006E1CD5"/>
    <w:rsid w:val="006E2471"/>
    <w:rsid w:val="006E3DC8"/>
    <w:rsid w:val="006F076D"/>
    <w:rsid w:val="006F1F37"/>
    <w:rsid w:val="006F3DDE"/>
    <w:rsid w:val="006F5A38"/>
    <w:rsid w:val="006F676F"/>
    <w:rsid w:val="006F7902"/>
    <w:rsid w:val="00700A94"/>
    <w:rsid w:val="0070179B"/>
    <w:rsid w:val="00703FD3"/>
    <w:rsid w:val="0070458B"/>
    <w:rsid w:val="007066C8"/>
    <w:rsid w:val="00706C9D"/>
    <w:rsid w:val="00707F9A"/>
    <w:rsid w:val="00710268"/>
    <w:rsid w:val="007117E0"/>
    <w:rsid w:val="00711C50"/>
    <w:rsid w:val="0071346E"/>
    <w:rsid w:val="007143C9"/>
    <w:rsid w:val="00715703"/>
    <w:rsid w:val="00715959"/>
    <w:rsid w:val="00721534"/>
    <w:rsid w:val="00721959"/>
    <w:rsid w:val="007238C3"/>
    <w:rsid w:val="007239D6"/>
    <w:rsid w:val="00724966"/>
    <w:rsid w:val="00732A63"/>
    <w:rsid w:val="00733D1F"/>
    <w:rsid w:val="00737458"/>
    <w:rsid w:val="00740596"/>
    <w:rsid w:val="00740C3A"/>
    <w:rsid w:val="00740CFD"/>
    <w:rsid w:val="00741E4C"/>
    <w:rsid w:val="007452E5"/>
    <w:rsid w:val="0075107A"/>
    <w:rsid w:val="0075180F"/>
    <w:rsid w:val="00754529"/>
    <w:rsid w:val="00755D4E"/>
    <w:rsid w:val="0076414A"/>
    <w:rsid w:val="007645F3"/>
    <w:rsid w:val="00764F1B"/>
    <w:rsid w:val="00767EB3"/>
    <w:rsid w:val="00767F30"/>
    <w:rsid w:val="00770B63"/>
    <w:rsid w:val="00771244"/>
    <w:rsid w:val="00773F79"/>
    <w:rsid w:val="007741BB"/>
    <w:rsid w:val="00774A0C"/>
    <w:rsid w:val="00774D6F"/>
    <w:rsid w:val="0077567F"/>
    <w:rsid w:val="00775B3F"/>
    <w:rsid w:val="00780879"/>
    <w:rsid w:val="0078101C"/>
    <w:rsid w:val="0078141B"/>
    <w:rsid w:val="00781F34"/>
    <w:rsid w:val="00782654"/>
    <w:rsid w:val="00784DB4"/>
    <w:rsid w:val="007851D0"/>
    <w:rsid w:val="007862AE"/>
    <w:rsid w:val="00790C2A"/>
    <w:rsid w:val="0079241C"/>
    <w:rsid w:val="00792D5A"/>
    <w:rsid w:val="00792FAF"/>
    <w:rsid w:val="0079350E"/>
    <w:rsid w:val="00794143"/>
    <w:rsid w:val="00796D04"/>
    <w:rsid w:val="007A342A"/>
    <w:rsid w:val="007A4C7D"/>
    <w:rsid w:val="007A4D82"/>
    <w:rsid w:val="007A643F"/>
    <w:rsid w:val="007B024A"/>
    <w:rsid w:val="007B6219"/>
    <w:rsid w:val="007C070C"/>
    <w:rsid w:val="007C22B1"/>
    <w:rsid w:val="007C2FBE"/>
    <w:rsid w:val="007C4B93"/>
    <w:rsid w:val="007C5094"/>
    <w:rsid w:val="007C675C"/>
    <w:rsid w:val="007D01EE"/>
    <w:rsid w:val="007D562E"/>
    <w:rsid w:val="007D6F08"/>
    <w:rsid w:val="007E0959"/>
    <w:rsid w:val="007E35F5"/>
    <w:rsid w:val="007E4680"/>
    <w:rsid w:val="007E731B"/>
    <w:rsid w:val="007F2B02"/>
    <w:rsid w:val="007F4F52"/>
    <w:rsid w:val="008004B6"/>
    <w:rsid w:val="008017D6"/>
    <w:rsid w:val="00802711"/>
    <w:rsid w:val="0081076B"/>
    <w:rsid w:val="00810F3F"/>
    <w:rsid w:val="00811F4A"/>
    <w:rsid w:val="00812A32"/>
    <w:rsid w:val="00812B73"/>
    <w:rsid w:val="008132A4"/>
    <w:rsid w:val="00813959"/>
    <w:rsid w:val="0081402B"/>
    <w:rsid w:val="0081440C"/>
    <w:rsid w:val="00814842"/>
    <w:rsid w:val="008166F7"/>
    <w:rsid w:val="0081770D"/>
    <w:rsid w:val="008214B6"/>
    <w:rsid w:val="00823552"/>
    <w:rsid w:val="008337A3"/>
    <w:rsid w:val="008351ED"/>
    <w:rsid w:val="008360C9"/>
    <w:rsid w:val="00842122"/>
    <w:rsid w:val="008423F6"/>
    <w:rsid w:val="00843F3F"/>
    <w:rsid w:val="00845F7A"/>
    <w:rsid w:val="00846397"/>
    <w:rsid w:val="008466F8"/>
    <w:rsid w:val="00846FBE"/>
    <w:rsid w:val="00850A78"/>
    <w:rsid w:val="0085118E"/>
    <w:rsid w:val="00851BD5"/>
    <w:rsid w:val="00852B50"/>
    <w:rsid w:val="00853B86"/>
    <w:rsid w:val="00855DAA"/>
    <w:rsid w:val="00856606"/>
    <w:rsid w:val="008611D1"/>
    <w:rsid w:val="00861B7A"/>
    <w:rsid w:val="008628EC"/>
    <w:rsid w:val="00862DE5"/>
    <w:rsid w:val="008637F9"/>
    <w:rsid w:val="00864D02"/>
    <w:rsid w:val="00865A62"/>
    <w:rsid w:val="008669D8"/>
    <w:rsid w:val="00870778"/>
    <w:rsid w:val="00871470"/>
    <w:rsid w:val="00872002"/>
    <w:rsid w:val="0087215C"/>
    <w:rsid w:val="0087236C"/>
    <w:rsid w:val="00874815"/>
    <w:rsid w:val="00876A1D"/>
    <w:rsid w:val="00877042"/>
    <w:rsid w:val="00881929"/>
    <w:rsid w:val="00882E41"/>
    <w:rsid w:val="0088530B"/>
    <w:rsid w:val="00885971"/>
    <w:rsid w:val="00892BF0"/>
    <w:rsid w:val="00893A57"/>
    <w:rsid w:val="00893AE6"/>
    <w:rsid w:val="00893E36"/>
    <w:rsid w:val="008945DB"/>
    <w:rsid w:val="00896AC4"/>
    <w:rsid w:val="008A0C11"/>
    <w:rsid w:val="008A19C2"/>
    <w:rsid w:val="008A278F"/>
    <w:rsid w:val="008A32DE"/>
    <w:rsid w:val="008A5792"/>
    <w:rsid w:val="008A6259"/>
    <w:rsid w:val="008B0E91"/>
    <w:rsid w:val="008B103B"/>
    <w:rsid w:val="008B2A87"/>
    <w:rsid w:val="008B670D"/>
    <w:rsid w:val="008B78E3"/>
    <w:rsid w:val="008C3921"/>
    <w:rsid w:val="008C439E"/>
    <w:rsid w:val="008D0A67"/>
    <w:rsid w:val="008D1904"/>
    <w:rsid w:val="008D619B"/>
    <w:rsid w:val="008D7DFA"/>
    <w:rsid w:val="008E41C6"/>
    <w:rsid w:val="008E76A4"/>
    <w:rsid w:val="008E7913"/>
    <w:rsid w:val="008F0675"/>
    <w:rsid w:val="008F0CFB"/>
    <w:rsid w:val="008F16F9"/>
    <w:rsid w:val="008F1B0D"/>
    <w:rsid w:val="008F1DC0"/>
    <w:rsid w:val="008F299A"/>
    <w:rsid w:val="008F2C9E"/>
    <w:rsid w:val="008F3F94"/>
    <w:rsid w:val="008F5022"/>
    <w:rsid w:val="009057FC"/>
    <w:rsid w:val="00910348"/>
    <w:rsid w:val="0091276F"/>
    <w:rsid w:val="00916842"/>
    <w:rsid w:val="00917372"/>
    <w:rsid w:val="00921014"/>
    <w:rsid w:val="009232DB"/>
    <w:rsid w:val="00923A68"/>
    <w:rsid w:val="00927E69"/>
    <w:rsid w:val="00932A90"/>
    <w:rsid w:val="00934B4E"/>
    <w:rsid w:val="009350CB"/>
    <w:rsid w:val="00935341"/>
    <w:rsid w:val="009359D5"/>
    <w:rsid w:val="00940B9D"/>
    <w:rsid w:val="0094172B"/>
    <w:rsid w:val="00942CEE"/>
    <w:rsid w:val="00943603"/>
    <w:rsid w:val="00944818"/>
    <w:rsid w:val="00945774"/>
    <w:rsid w:val="00945C6C"/>
    <w:rsid w:val="00945D49"/>
    <w:rsid w:val="009465E4"/>
    <w:rsid w:val="00947BE5"/>
    <w:rsid w:val="009539CC"/>
    <w:rsid w:val="009556AB"/>
    <w:rsid w:val="00957D65"/>
    <w:rsid w:val="00967DE6"/>
    <w:rsid w:val="00977818"/>
    <w:rsid w:val="009831E2"/>
    <w:rsid w:val="00984898"/>
    <w:rsid w:val="0098790E"/>
    <w:rsid w:val="009903C1"/>
    <w:rsid w:val="00993571"/>
    <w:rsid w:val="00993752"/>
    <w:rsid w:val="009A0027"/>
    <w:rsid w:val="009A67C0"/>
    <w:rsid w:val="009A7BB9"/>
    <w:rsid w:val="009B17B1"/>
    <w:rsid w:val="009B18A0"/>
    <w:rsid w:val="009B332C"/>
    <w:rsid w:val="009B3F3B"/>
    <w:rsid w:val="009B4BDF"/>
    <w:rsid w:val="009B5D9A"/>
    <w:rsid w:val="009B5EBA"/>
    <w:rsid w:val="009C03A4"/>
    <w:rsid w:val="009C0DB4"/>
    <w:rsid w:val="009C38BB"/>
    <w:rsid w:val="009C3EF2"/>
    <w:rsid w:val="009C68A9"/>
    <w:rsid w:val="009D0402"/>
    <w:rsid w:val="009D0564"/>
    <w:rsid w:val="009D189A"/>
    <w:rsid w:val="009D1A4E"/>
    <w:rsid w:val="009D1F42"/>
    <w:rsid w:val="009D2B5B"/>
    <w:rsid w:val="009E725C"/>
    <w:rsid w:val="009E74AB"/>
    <w:rsid w:val="009E7DC5"/>
    <w:rsid w:val="009F064F"/>
    <w:rsid w:val="009F0846"/>
    <w:rsid w:val="009F6FED"/>
    <w:rsid w:val="00A02D81"/>
    <w:rsid w:val="00A03BCE"/>
    <w:rsid w:val="00A0630E"/>
    <w:rsid w:val="00A06787"/>
    <w:rsid w:val="00A07FF1"/>
    <w:rsid w:val="00A10A33"/>
    <w:rsid w:val="00A142C2"/>
    <w:rsid w:val="00A14838"/>
    <w:rsid w:val="00A178E9"/>
    <w:rsid w:val="00A20569"/>
    <w:rsid w:val="00A22B91"/>
    <w:rsid w:val="00A23213"/>
    <w:rsid w:val="00A259E3"/>
    <w:rsid w:val="00A266B7"/>
    <w:rsid w:val="00A27887"/>
    <w:rsid w:val="00A27D07"/>
    <w:rsid w:val="00A316EF"/>
    <w:rsid w:val="00A33185"/>
    <w:rsid w:val="00A35584"/>
    <w:rsid w:val="00A35585"/>
    <w:rsid w:val="00A3791B"/>
    <w:rsid w:val="00A409B0"/>
    <w:rsid w:val="00A414B3"/>
    <w:rsid w:val="00A420A9"/>
    <w:rsid w:val="00A47AEF"/>
    <w:rsid w:val="00A47E6D"/>
    <w:rsid w:val="00A52BF1"/>
    <w:rsid w:val="00A546F7"/>
    <w:rsid w:val="00A56A57"/>
    <w:rsid w:val="00A57435"/>
    <w:rsid w:val="00A607DD"/>
    <w:rsid w:val="00A62EEF"/>
    <w:rsid w:val="00A63408"/>
    <w:rsid w:val="00A63B80"/>
    <w:rsid w:val="00A704A3"/>
    <w:rsid w:val="00A704BF"/>
    <w:rsid w:val="00A71ACD"/>
    <w:rsid w:val="00A72142"/>
    <w:rsid w:val="00A72ADC"/>
    <w:rsid w:val="00A73023"/>
    <w:rsid w:val="00A751DE"/>
    <w:rsid w:val="00A753E6"/>
    <w:rsid w:val="00A75C84"/>
    <w:rsid w:val="00A760A8"/>
    <w:rsid w:val="00A76A1B"/>
    <w:rsid w:val="00A81731"/>
    <w:rsid w:val="00A82ADD"/>
    <w:rsid w:val="00A87FB0"/>
    <w:rsid w:val="00A9078F"/>
    <w:rsid w:val="00A91036"/>
    <w:rsid w:val="00A92B1E"/>
    <w:rsid w:val="00A941FA"/>
    <w:rsid w:val="00A94628"/>
    <w:rsid w:val="00A94642"/>
    <w:rsid w:val="00A963C6"/>
    <w:rsid w:val="00A967D7"/>
    <w:rsid w:val="00A96968"/>
    <w:rsid w:val="00A9748C"/>
    <w:rsid w:val="00A97645"/>
    <w:rsid w:val="00AA3708"/>
    <w:rsid w:val="00AA3ED9"/>
    <w:rsid w:val="00AA6193"/>
    <w:rsid w:val="00AA63CC"/>
    <w:rsid w:val="00AB11BC"/>
    <w:rsid w:val="00AB1763"/>
    <w:rsid w:val="00AB3637"/>
    <w:rsid w:val="00AB7070"/>
    <w:rsid w:val="00AB7D51"/>
    <w:rsid w:val="00AC0ED2"/>
    <w:rsid w:val="00AC16CE"/>
    <w:rsid w:val="00AC357F"/>
    <w:rsid w:val="00AC46AF"/>
    <w:rsid w:val="00AC4A38"/>
    <w:rsid w:val="00AC552D"/>
    <w:rsid w:val="00AC7F6F"/>
    <w:rsid w:val="00AD021F"/>
    <w:rsid w:val="00AD2369"/>
    <w:rsid w:val="00AD2501"/>
    <w:rsid w:val="00AD3C1F"/>
    <w:rsid w:val="00AD6B72"/>
    <w:rsid w:val="00AE0047"/>
    <w:rsid w:val="00AE115E"/>
    <w:rsid w:val="00AE35E3"/>
    <w:rsid w:val="00AE3D1D"/>
    <w:rsid w:val="00AE4071"/>
    <w:rsid w:val="00AE40C8"/>
    <w:rsid w:val="00AE53A7"/>
    <w:rsid w:val="00AE6CBF"/>
    <w:rsid w:val="00AE74EA"/>
    <w:rsid w:val="00AF04B1"/>
    <w:rsid w:val="00AF1E74"/>
    <w:rsid w:val="00AF304C"/>
    <w:rsid w:val="00AF5F83"/>
    <w:rsid w:val="00B003BA"/>
    <w:rsid w:val="00B0191F"/>
    <w:rsid w:val="00B031A1"/>
    <w:rsid w:val="00B03C5B"/>
    <w:rsid w:val="00B04769"/>
    <w:rsid w:val="00B05380"/>
    <w:rsid w:val="00B05AC2"/>
    <w:rsid w:val="00B0657F"/>
    <w:rsid w:val="00B0769E"/>
    <w:rsid w:val="00B10263"/>
    <w:rsid w:val="00B10B8D"/>
    <w:rsid w:val="00B10D70"/>
    <w:rsid w:val="00B1145D"/>
    <w:rsid w:val="00B114FF"/>
    <w:rsid w:val="00B12CC3"/>
    <w:rsid w:val="00B21258"/>
    <w:rsid w:val="00B22A68"/>
    <w:rsid w:val="00B24908"/>
    <w:rsid w:val="00B24DE6"/>
    <w:rsid w:val="00B250DA"/>
    <w:rsid w:val="00B2563B"/>
    <w:rsid w:val="00B30697"/>
    <w:rsid w:val="00B32E2A"/>
    <w:rsid w:val="00B344AD"/>
    <w:rsid w:val="00B355E2"/>
    <w:rsid w:val="00B36397"/>
    <w:rsid w:val="00B3667B"/>
    <w:rsid w:val="00B4120F"/>
    <w:rsid w:val="00B41543"/>
    <w:rsid w:val="00B5026F"/>
    <w:rsid w:val="00B537B9"/>
    <w:rsid w:val="00B5380C"/>
    <w:rsid w:val="00B53818"/>
    <w:rsid w:val="00B602EC"/>
    <w:rsid w:val="00B60B8A"/>
    <w:rsid w:val="00B6200F"/>
    <w:rsid w:val="00B62E0A"/>
    <w:rsid w:val="00B64DBF"/>
    <w:rsid w:val="00B661E2"/>
    <w:rsid w:val="00B71A98"/>
    <w:rsid w:val="00B71AB3"/>
    <w:rsid w:val="00B72FCD"/>
    <w:rsid w:val="00B74795"/>
    <w:rsid w:val="00B74B7C"/>
    <w:rsid w:val="00B7525B"/>
    <w:rsid w:val="00B7613B"/>
    <w:rsid w:val="00B81FB3"/>
    <w:rsid w:val="00B84415"/>
    <w:rsid w:val="00B84DB5"/>
    <w:rsid w:val="00B8549B"/>
    <w:rsid w:val="00B87E78"/>
    <w:rsid w:val="00B928F5"/>
    <w:rsid w:val="00B935A1"/>
    <w:rsid w:val="00B93BB1"/>
    <w:rsid w:val="00B94EB8"/>
    <w:rsid w:val="00B951AE"/>
    <w:rsid w:val="00B95ADB"/>
    <w:rsid w:val="00BA00F1"/>
    <w:rsid w:val="00BA02C9"/>
    <w:rsid w:val="00BA12A7"/>
    <w:rsid w:val="00BA12F2"/>
    <w:rsid w:val="00BA360A"/>
    <w:rsid w:val="00BA709E"/>
    <w:rsid w:val="00BB06A9"/>
    <w:rsid w:val="00BB23FF"/>
    <w:rsid w:val="00BB481A"/>
    <w:rsid w:val="00BC1741"/>
    <w:rsid w:val="00BC2FC6"/>
    <w:rsid w:val="00BC4016"/>
    <w:rsid w:val="00BC6348"/>
    <w:rsid w:val="00BD09B4"/>
    <w:rsid w:val="00BD1C2E"/>
    <w:rsid w:val="00BD280D"/>
    <w:rsid w:val="00BD32F2"/>
    <w:rsid w:val="00BD3A45"/>
    <w:rsid w:val="00BD4938"/>
    <w:rsid w:val="00BD564B"/>
    <w:rsid w:val="00BE3B3F"/>
    <w:rsid w:val="00BE5D0D"/>
    <w:rsid w:val="00BE6BA1"/>
    <w:rsid w:val="00BE6FB5"/>
    <w:rsid w:val="00BF044E"/>
    <w:rsid w:val="00BF0A45"/>
    <w:rsid w:val="00BF21F7"/>
    <w:rsid w:val="00BF3DB8"/>
    <w:rsid w:val="00BF5AFF"/>
    <w:rsid w:val="00BF749B"/>
    <w:rsid w:val="00BF7DB2"/>
    <w:rsid w:val="00C0227E"/>
    <w:rsid w:val="00C02853"/>
    <w:rsid w:val="00C03B37"/>
    <w:rsid w:val="00C03E17"/>
    <w:rsid w:val="00C06272"/>
    <w:rsid w:val="00C07566"/>
    <w:rsid w:val="00C07680"/>
    <w:rsid w:val="00C07EF6"/>
    <w:rsid w:val="00C12104"/>
    <w:rsid w:val="00C124B0"/>
    <w:rsid w:val="00C138A8"/>
    <w:rsid w:val="00C13D8D"/>
    <w:rsid w:val="00C14F35"/>
    <w:rsid w:val="00C1570F"/>
    <w:rsid w:val="00C17C18"/>
    <w:rsid w:val="00C17CB6"/>
    <w:rsid w:val="00C2083C"/>
    <w:rsid w:val="00C2426B"/>
    <w:rsid w:val="00C246BF"/>
    <w:rsid w:val="00C2593C"/>
    <w:rsid w:val="00C26845"/>
    <w:rsid w:val="00C26E55"/>
    <w:rsid w:val="00C27F38"/>
    <w:rsid w:val="00C3284F"/>
    <w:rsid w:val="00C34000"/>
    <w:rsid w:val="00C3725D"/>
    <w:rsid w:val="00C40080"/>
    <w:rsid w:val="00C4057E"/>
    <w:rsid w:val="00C413EE"/>
    <w:rsid w:val="00C43366"/>
    <w:rsid w:val="00C50D2A"/>
    <w:rsid w:val="00C557E7"/>
    <w:rsid w:val="00C57922"/>
    <w:rsid w:val="00C6160F"/>
    <w:rsid w:val="00C65719"/>
    <w:rsid w:val="00C66722"/>
    <w:rsid w:val="00C71C15"/>
    <w:rsid w:val="00C71CA3"/>
    <w:rsid w:val="00C73187"/>
    <w:rsid w:val="00C73A04"/>
    <w:rsid w:val="00C7561C"/>
    <w:rsid w:val="00C76279"/>
    <w:rsid w:val="00C77EA0"/>
    <w:rsid w:val="00C817E7"/>
    <w:rsid w:val="00C82A15"/>
    <w:rsid w:val="00C82E08"/>
    <w:rsid w:val="00C8360C"/>
    <w:rsid w:val="00C85A09"/>
    <w:rsid w:val="00C9138D"/>
    <w:rsid w:val="00C91D4D"/>
    <w:rsid w:val="00C926E3"/>
    <w:rsid w:val="00C9283B"/>
    <w:rsid w:val="00C94483"/>
    <w:rsid w:val="00C954BB"/>
    <w:rsid w:val="00CA01E2"/>
    <w:rsid w:val="00CA07AA"/>
    <w:rsid w:val="00CA15EA"/>
    <w:rsid w:val="00CA3AF6"/>
    <w:rsid w:val="00CA50A1"/>
    <w:rsid w:val="00CA6051"/>
    <w:rsid w:val="00CA7C99"/>
    <w:rsid w:val="00CB17C9"/>
    <w:rsid w:val="00CB7710"/>
    <w:rsid w:val="00CC36B0"/>
    <w:rsid w:val="00CC465C"/>
    <w:rsid w:val="00CC5ED0"/>
    <w:rsid w:val="00CC6146"/>
    <w:rsid w:val="00CC7E7B"/>
    <w:rsid w:val="00CD05ED"/>
    <w:rsid w:val="00CD385D"/>
    <w:rsid w:val="00CD4E90"/>
    <w:rsid w:val="00CE0903"/>
    <w:rsid w:val="00CE09B5"/>
    <w:rsid w:val="00CE17F1"/>
    <w:rsid w:val="00CE4CDA"/>
    <w:rsid w:val="00CE67FF"/>
    <w:rsid w:val="00CF02EF"/>
    <w:rsid w:val="00CF084D"/>
    <w:rsid w:val="00CF0923"/>
    <w:rsid w:val="00CF0B2F"/>
    <w:rsid w:val="00CF1FB8"/>
    <w:rsid w:val="00CF2506"/>
    <w:rsid w:val="00CF4E88"/>
    <w:rsid w:val="00CF52BB"/>
    <w:rsid w:val="00CF55EB"/>
    <w:rsid w:val="00CF6855"/>
    <w:rsid w:val="00CF699C"/>
    <w:rsid w:val="00CF7402"/>
    <w:rsid w:val="00D059F5"/>
    <w:rsid w:val="00D07301"/>
    <w:rsid w:val="00D07694"/>
    <w:rsid w:val="00D11AC4"/>
    <w:rsid w:val="00D129E5"/>
    <w:rsid w:val="00D13E10"/>
    <w:rsid w:val="00D1535F"/>
    <w:rsid w:val="00D1548E"/>
    <w:rsid w:val="00D1559B"/>
    <w:rsid w:val="00D17035"/>
    <w:rsid w:val="00D177D0"/>
    <w:rsid w:val="00D2291A"/>
    <w:rsid w:val="00D2384C"/>
    <w:rsid w:val="00D23EA7"/>
    <w:rsid w:val="00D25C28"/>
    <w:rsid w:val="00D27496"/>
    <w:rsid w:val="00D3119A"/>
    <w:rsid w:val="00D3184E"/>
    <w:rsid w:val="00D418B8"/>
    <w:rsid w:val="00D43746"/>
    <w:rsid w:val="00D43EB3"/>
    <w:rsid w:val="00D44160"/>
    <w:rsid w:val="00D46994"/>
    <w:rsid w:val="00D46AAF"/>
    <w:rsid w:val="00D472BE"/>
    <w:rsid w:val="00D60077"/>
    <w:rsid w:val="00D601A3"/>
    <w:rsid w:val="00D60D0E"/>
    <w:rsid w:val="00D6270E"/>
    <w:rsid w:val="00D64D8D"/>
    <w:rsid w:val="00D70E95"/>
    <w:rsid w:val="00D71CA9"/>
    <w:rsid w:val="00D73616"/>
    <w:rsid w:val="00D73F38"/>
    <w:rsid w:val="00D7545E"/>
    <w:rsid w:val="00D756F5"/>
    <w:rsid w:val="00D77FF8"/>
    <w:rsid w:val="00D801A9"/>
    <w:rsid w:val="00D8264C"/>
    <w:rsid w:val="00D8515F"/>
    <w:rsid w:val="00D919D4"/>
    <w:rsid w:val="00D9338B"/>
    <w:rsid w:val="00D94CD4"/>
    <w:rsid w:val="00D950B5"/>
    <w:rsid w:val="00D965F4"/>
    <w:rsid w:val="00DA0DB8"/>
    <w:rsid w:val="00DA1157"/>
    <w:rsid w:val="00DA77D2"/>
    <w:rsid w:val="00DB1B6D"/>
    <w:rsid w:val="00DB1E5D"/>
    <w:rsid w:val="00DB2520"/>
    <w:rsid w:val="00DB2D47"/>
    <w:rsid w:val="00DB6038"/>
    <w:rsid w:val="00DB66B1"/>
    <w:rsid w:val="00DC3B69"/>
    <w:rsid w:val="00DC510E"/>
    <w:rsid w:val="00DC67BB"/>
    <w:rsid w:val="00DC6CC7"/>
    <w:rsid w:val="00DD5164"/>
    <w:rsid w:val="00DD66C2"/>
    <w:rsid w:val="00DE0621"/>
    <w:rsid w:val="00DE2393"/>
    <w:rsid w:val="00DE2491"/>
    <w:rsid w:val="00DE280F"/>
    <w:rsid w:val="00DE3ECF"/>
    <w:rsid w:val="00DE6E89"/>
    <w:rsid w:val="00DE7863"/>
    <w:rsid w:val="00DE7DC2"/>
    <w:rsid w:val="00DE7FD6"/>
    <w:rsid w:val="00DF0D78"/>
    <w:rsid w:val="00DF2C12"/>
    <w:rsid w:val="00DF6011"/>
    <w:rsid w:val="00DF7EB7"/>
    <w:rsid w:val="00E04FE0"/>
    <w:rsid w:val="00E055B9"/>
    <w:rsid w:val="00E05F21"/>
    <w:rsid w:val="00E06AF6"/>
    <w:rsid w:val="00E109B1"/>
    <w:rsid w:val="00E11D4A"/>
    <w:rsid w:val="00E12655"/>
    <w:rsid w:val="00E13F4A"/>
    <w:rsid w:val="00E20671"/>
    <w:rsid w:val="00E212B8"/>
    <w:rsid w:val="00E21F89"/>
    <w:rsid w:val="00E257CF"/>
    <w:rsid w:val="00E27470"/>
    <w:rsid w:val="00E300B4"/>
    <w:rsid w:val="00E30EED"/>
    <w:rsid w:val="00E344E8"/>
    <w:rsid w:val="00E356EE"/>
    <w:rsid w:val="00E35A5D"/>
    <w:rsid w:val="00E37A46"/>
    <w:rsid w:val="00E4087A"/>
    <w:rsid w:val="00E43EC2"/>
    <w:rsid w:val="00E440AD"/>
    <w:rsid w:val="00E44FDD"/>
    <w:rsid w:val="00E46CEF"/>
    <w:rsid w:val="00E46FA8"/>
    <w:rsid w:val="00E47740"/>
    <w:rsid w:val="00E53485"/>
    <w:rsid w:val="00E54084"/>
    <w:rsid w:val="00E550E5"/>
    <w:rsid w:val="00E56686"/>
    <w:rsid w:val="00E56A8C"/>
    <w:rsid w:val="00E602CE"/>
    <w:rsid w:val="00E6123B"/>
    <w:rsid w:val="00E6183D"/>
    <w:rsid w:val="00E63F46"/>
    <w:rsid w:val="00E644A8"/>
    <w:rsid w:val="00E647EF"/>
    <w:rsid w:val="00E6602E"/>
    <w:rsid w:val="00E66FBF"/>
    <w:rsid w:val="00E704FB"/>
    <w:rsid w:val="00E731E4"/>
    <w:rsid w:val="00E75EC0"/>
    <w:rsid w:val="00E8032C"/>
    <w:rsid w:val="00E8144A"/>
    <w:rsid w:val="00E83585"/>
    <w:rsid w:val="00E83EA0"/>
    <w:rsid w:val="00E84466"/>
    <w:rsid w:val="00E90816"/>
    <w:rsid w:val="00E9454C"/>
    <w:rsid w:val="00EA033F"/>
    <w:rsid w:val="00EA4A02"/>
    <w:rsid w:val="00EA4C0E"/>
    <w:rsid w:val="00EA672F"/>
    <w:rsid w:val="00EA701E"/>
    <w:rsid w:val="00EB0D57"/>
    <w:rsid w:val="00EB2594"/>
    <w:rsid w:val="00EB26B9"/>
    <w:rsid w:val="00EB3154"/>
    <w:rsid w:val="00EB4EDF"/>
    <w:rsid w:val="00EB526F"/>
    <w:rsid w:val="00EB70D1"/>
    <w:rsid w:val="00EB7238"/>
    <w:rsid w:val="00EC09D7"/>
    <w:rsid w:val="00EC262A"/>
    <w:rsid w:val="00EC31CA"/>
    <w:rsid w:val="00EC4289"/>
    <w:rsid w:val="00EC5C5B"/>
    <w:rsid w:val="00EC7212"/>
    <w:rsid w:val="00EC782F"/>
    <w:rsid w:val="00ED4C6B"/>
    <w:rsid w:val="00ED6BE1"/>
    <w:rsid w:val="00ED7D22"/>
    <w:rsid w:val="00EE059B"/>
    <w:rsid w:val="00EE0F85"/>
    <w:rsid w:val="00EE2D6C"/>
    <w:rsid w:val="00EE5302"/>
    <w:rsid w:val="00EE5F47"/>
    <w:rsid w:val="00EE62BC"/>
    <w:rsid w:val="00EE63C5"/>
    <w:rsid w:val="00EE64CB"/>
    <w:rsid w:val="00EE69C2"/>
    <w:rsid w:val="00EF1918"/>
    <w:rsid w:val="00EF1E89"/>
    <w:rsid w:val="00EF412E"/>
    <w:rsid w:val="00F01087"/>
    <w:rsid w:val="00F0258E"/>
    <w:rsid w:val="00F0526C"/>
    <w:rsid w:val="00F1052A"/>
    <w:rsid w:val="00F110EB"/>
    <w:rsid w:val="00F11EBE"/>
    <w:rsid w:val="00F1249F"/>
    <w:rsid w:val="00F13DBA"/>
    <w:rsid w:val="00F13FDA"/>
    <w:rsid w:val="00F14421"/>
    <w:rsid w:val="00F15EE7"/>
    <w:rsid w:val="00F17201"/>
    <w:rsid w:val="00F20192"/>
    <w:rsid w:val="00F211A2"/>
    <w:rsid w:val="00F21C47"/>
    <w:rsid w:val="00F23A27"/>
    <w:rsid w:val="00F251E7"/>
    <w:rsid w:val="00F25F3C"/>
    <w:rsid w:val="00F2630E"/>
    <w:rsid w:val="00F2644D"/>
    <w:rsid w:val="00F265C5"/>
    <w:rsid w:val="00F32858"/>
    <w:rsid w:val="00F3680A"/>
    <w:rsid w:val="00F36C55"/>
    <w:rsid w:val="00F379CD"/>
    <w:rsid w:val="00F40236"/>
    <w:rsid w:val="00F40893"/>
    <w:rsid w:val="00F4100F"/>
    <w:rsid w:val="00F41754"/>
    <w:rsid w:val="00F42402"/>
    <w:rsid w:val="00F451FE"/>
    <w:rsid w:val="00F47C68"/>
    <w:rsid w:val="00F55046"/>
    <w:rsid w:val="00F5568F"/>
    <w:rsid w:val="00F56B7D"/>
    <w:rsid w:val="00F572B8"/>
    <w:rsid w:val="00F578BE"/>
    <w:rsid w:val="00F602B2"/>
    <w:rsid w:val="00F61F59"/>
    <w:rsid w:val="00F63765"/>
    <w:rsid w:val="00F6510B"/>
    <w:rsid w:val="00F662B1"/>
    <w:rsid w:val="00F6651C"/>
    <w:rsid w:val="00F6759B"/>
    <w:rsid w:val="00F67D80"/>
    <w:rsid w:val="00F72714"/>
    <w:rsid w:val="00F80B4F"/>
    <w:rsid w:val="00F82F90"/>
    <w:rsid w:val="00F857D7"/>
    <w:rsid w:val="00F9174B"/>
    <w:rsid w:val="00F9209E"/>
    <w:rsid w:val="00F939DF"/>
    <w:rsid w:val="00F94B73"/>
    <w:rsid w:val="00F94EF2"/>
    <w:rsid w:val="00F95497"/>
    <w:rsid w:val="00F96F89"/>
    <w:rsid w:val="00F97B6A"/>
    <w:rsid w:val="00FA3BA0"/>
    <w:rsid w:val="00FA5A46"/>
    <w:rsid w:val="00FA769C"/>
    <w:rsid w:val="00FB0329"/>
    <w:rsid w:val="00FB07F0"/>
    <w:rsid w:val="00FB1339"/>
    <w:rsid w:val="00FB2D62"/>
    <w:rsid w:val="00FB4469"/>
    <w:rsid w:val="00FB5F1E"/>
    <w:rsid w:val="00FB66A6"/>
    <w:rsid w:val="00FB7F67"/>
    <w:rsid w:val="00FC3911"/>
    <w:rsid w:val="00FC3FFB"/>
    <w:rsid w:val="00FC4208"/>
    <w:rsid w:val="00FC6777"/>
    <w:rsid w:val="00FC697F"/>
    <w:rsid w:val="00FD0A22"/>
    <w:rsid w:val="00FD3729"/>
    <w:rsid w:val="00FE2634"/>
    <w:rsid w:val="00FE2CB8"/>
    <w:rsid w:val="00FE4B05"/>
    <w:rsid w:val="00FE6CFE"/>
    <w:rsid w:val="00FF067D"/>
    <w:rsid w:val="00FF1EFC"/>
    <w:rsid w:val="00FF717B"/>
    <w:rsid w:val="0FEA95C8"/>
    <w:rsid w:val="125BB038"/>
    <w:rsid w:val="18260194"/>
    <w:rsid w:val="21A9F22A"/>
    <w:rsid w:val="49C1D6C1"/>
    <w:rsid w:val="5A924E24"/>
    <w:rsid w:val="5E3FDAB4"/>
    <w:rsid w:val="666173E9"/>
    <w:rsid w:val="6CD87D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F09EB"/>
  <w15:chartTrackingRefBased/>
  <w15:docId w15:val="{C49169B8-D949-4ACB-B41C-7BB10036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16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3DF4"/>
    <w:rPr>
      <w:color w:val="0000FF"/>
      <w:u w:val="single"/>
    </w:rPr>
  </w:style>
  <w:style w:type="paragraph" w:styleId="NoSpacing">
    <w:name w:val="No Spacing"/>
    <w:uiPriority w:val="1"/>
    <w:qFormat/>
    <w:rsid w:val="00D950B5"/>
    <w:pPr>
      <w:spacing w:after="0" w:line="240" w:lineRule="auto"/>
    </w:pPr>
  </w:style>
  <w:style w:type="character" w:styleId="UnresolvedMention">
    <w:name w:val="Unresolved Mention"/>
    <w:basedOn w:val="DefaultParagraphFont"/>
    <w:uiPriority w:val="99"/>
    <w:semiHidden/>
    <w:unhideWhenUsed/>
    <w:rsid w:val="00E46CEF"/>
    <w:rPr>
      <w:color w:val="605E5C"/>
      <w:shd w:val="clear" w:color="auto" w:fill="E1DFDD"/>
    </w:rPr>
  </w:style>
  <w:style w:type="paragraph" w:styleId="Header">
    <w:name w:val="header"/>
    <w:basedOn w:val="Normal"/>
    <w:link w:val="HeaderChar"/>
    <w:uiPriority w:val="99"/>
    <w:unhideWhenUsed/>
    <w:rsid w:val="001461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61CC"/>
  </w:style>
  <w:style w:type="paragraph" w:styleId="Footer">
    <w:name w:val="footer"/>
    <w:basedOn w:val="Normal"/>
    <w:link w:val="FooterChar"/>
    <w:uiPriority w:val="99"/>
    <w:unhideWhenUsed/>
    <w:rsid w:val="001461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61CC"/>
  </w:style>
  <w:style w:type="paragraph" w:styleId="ListParagraph">
    <w:name w:val="List Paragraph"/>
    <w:basedOn w:val="Normal"/>
    <w:uiPriority w:val="34"/>
    <w:qFormat/>
    <w:rsid w:val="00563C7B"/>
    <w:pPr>
      <w:spacing w:after="11" w:line="251" w:lineRule="auto"/>
      <w:ind w:left="720"/>
      <w:contextualSpacing/>
      <w:jc w:val="both"/>
    </w:pPr>
    <w:rPr>
      <w:rFonts w:ascii="Calibri" w:eastAsia="Calibri" w:hAnsi="Calibri" w:cs="Calibri"/>
      <w:color w:val="000000"/>
      <w:sz w:val="18"/>
      <w:lang w:eastAsia="en-GB"/>
    </w:rPr>
  </w:style>
  <w:style w:type="table" w:styleId="TableGrid">
    <w:name w:val="Table Grid"/>
    <w:basedOn w:val="TableNormal"/>
    <w:uiPriority w:val="39"/>
    <w:rsid w:val="00BA0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E2D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500">
      <w:bodyDiv w:val="1"/>
      <w:marLeft w:val="0"/>
      <w:marRight w:val="0"/>
      <w:marTop w:val="0"/>
      <w:marBottom w:val="0"/>
      <w:divBdr>
        <w:top w:val="none" w:sz="0" w:space="0" w:color="auto"/>
        <w:left w:val="none" w:sz="0" w:space="0" w:color="auto"/>
        <w:bottom w:val="none" w:sz="0" w:space="0" w:color="auto"/>
        <w:right w:val="none" w:sz="0" w:space="0" w:color="auto"/>
      </w:divBdr>
    </w:div>
    <w:div w:id="17976073">
      <w:bodyDiv w:val="1"/>
      <w:marLeft w:val="0"/>
      <w:marRight w:val="0"/>
      <w:marTop w:val="0"/>
      <w:marBottom w:val="0"/>
      <w:divBdr>
        <w:top w:val="none" w:sz="0" w:space="0" w:color="auto"/>
        <w:left w:val="none" w:sz="0" w:space="0" w:color="auto"/>
        <w:bottom w:val="none" w:sz="0" w:space="0" w:color="auto"/>
        <w:right w:val="none" w:sz="0" w:space="0" w:color="auto"/>
      </w:divBdr>
    </w:div>
    <w:div w:id="72971173">
      <w:bodyDiv w:val="1"/>
      <w:marLeft w:val="0"/>
      <w:marRight w:val="0"/>
      <w:marTop w:val="0"/>
      <w:marBottom w:val="0"/>
      <w:divBdr>
        <w:top w:val="none" w:sz="0" w:space="0" w:color="auto"/>
        <w:left w:val="none" w:sz="0" w:space="0" w:color="auto"/>
        <w:bottom w:val="none" w:sz="0" w:space="0" w:color="auto"/>
        <w:right w:val="none" w:sz="0" w:space="0" w:color="auto"/>
      </w:divBdr>
    </w:div>
    <w:div w:id="78210228">
      <w:bodyDiv w:val="1"/>
      <w:marLeft w:val="0"/>
      <w:marRight w:val="0"/>
      <w:marTop w:val="0"/>
      <w:marBottom w:val="0"/>
      <w:divBdr>
        <w:top w:val="none" w:sz="0" w:space="0" w:color="auto"/>
        <w:left w:val="none" w:sz="0" w:space="0" w:color="auto"/>
        <w:bottom w:val="none" w:sz="0" w:space="0" w:color="auto"/>
        <w:right w:val="none" w:sz="0" w:space="0" w:color="auto"/>
      </w:divBdr>
    </w:div>
    <w:div w:id="219367019">
      <w:bodyDiv w:val="1"/>
      <w:marLeft w:val="0"/>
      <w:marRight w:val="0"/>
      <w:marTop w:val="0"/>
      <w:marBottom w:val="0"/>
      <w:divBdr>
        <w:top w:val="none" w:sz="0" w:space="0" w:color="auto"/>
        <w:left w:val="none" w:sz="0" w:space="0" w:color="auto"/>
        <w:bottom w:val="none" w:sz="0" w:space="0" w:color="auto"/>
        <w:right w:val="none" w:sz="0" w:space="0" w:color="auto"/>
      </w:divBdr>
    </w:div>
    <w:div w:id="354697669">
      <w:bodyDiv w:val="1"/>
      <w:marLeft w:val="0"/>
      <w:marRight w:val="0"/>
      <w:marTop w:val="0"/>
      <w:marBottom w:val="0"/>
      <w:divBdr>
        <w:top w:val="none" w:sz="0" w:space="0" w:color="auto"/>
        <w:left w:val="none" w:sz="0" w:space="0" w:color="auto"/>
        <w:bottom w:val="none" w:sz="0" w:space="0" w:color="auto"/>
        <w:right w:val="none" w:sz="0" w:space="0" w:color="auto"/>
      </w:divBdr>
    </w:div>
    <w:div w:id="561595740">
      <w:bodyDiv w:val="1"/>
      <w:marLeft w:val="0"/>
      <w:marRight w:val="0"/>
      <w:marTop w:val="0"/>
      <w:marBottom w:val="0"/>
      <w:divBdr>
        <w:top w:val="none" w:sz="0" w:space="0" w:color="auto"/>
        <w:left w:val="none" w:sz="0" w:space="0" w:color="auto"/>
        <w:bottom w:val="none" w:sz="0" w:space="0" w:color="auto"/>
        <w:right w:val="none" w:sz="0" w:space="0" w:color="auto"/>
      </w:divBdr>
    </w:div>
    <w:div w:id="564872132">
      <w:bodyDiv w:val="1"/>
      <w:marLeft w:val="0"/>
      <w:marRight w:val="0"/>
      <w:marTop w:val="0"/>
      <w:marBottom w:val="0"/>
      <w:divBdr>
        <w:top w:val="none" w:sz="0" w:space="0" w:color="auto"/>
        <w:left w:val="none" w:sz="0" w:space="0" w:color="auto"/>
        <w:bottom w:val="none" w:sz="0" w:space="0" w:color="auto"/>
        <w:right w:val="none" w:sz="0" w:space="0" w:color="auto"/>
      </w:divBdr>
    </w:div>
    <w:div w:id="610434831">
      <w:bodyDiv w:val="1"/>
      <w:marLeft w:val="0"/>
      <w:marRight w:val="0"/>
      <w:marTop w:val="0"/>
      <w:marBottom w:val="0"/>
      <w:divBdr>
        <w:top w:val="none" w:sz="0" w:space="0" w:color="auto"/>
        <w:left w:val="none" w:sz="0" w:space="0" w:color="auto"/>
        <w:bottom w:val="none" w:sz="0" w:space="0" w:color="auto"/>
        <w:right w:val="none" w:sz="0" w:space="0" w:color="auto"/>
      </w:divBdr>
    </w:div>
    <w:div w:id="710615916">
      <w:bodyDiv w:val="1"/>
      <w:marLeft w:val="0"/>
      <w:marRight w:val="0"/>
      <w:marTop w:val="0"/>
      <w:marBottom w:val="0"/>
      <w:divBdr>
        <w:top w:val="none" w:sz="0" w:space="0" w:color="auto"/>
        <w:left w:val="none" w:sz="0" w:space="0" w:color="auto"/>
        <w:bottom w:val="none" w:sz="0" w:space="0" w:color="auto"/>
        <w:right w:val="none" w:sz="0" w:space="0" w:color="auto"/>
      </w:divBdr>
    </w:div>
    <w:div w:id="764349813">
      <w:bodyDiv w:val="1"/>
      <w:marLeft w:val="0"/>
      <w:marRight w:val="0"/>
      <w:marTop w:val="0"/>
      <w:marBottom w:val="0"/>
      <w:divBdr>
        <w:top w:val="none" w:sz="0" w:space="0" w:color="auto"/>
        <w:left w:val="none" w:sz="0" w:space="0" w:color="auto"/>
        <w:bottom w:val="none" w:sz="0" w:space="0" w:color="auto"/>
        <w:right w:val="none" w:sz="0" w:space="0" w:color="auto"/>
      </w:divBdr>
    </w:div>
    <w:div w:id="877546470">
      <w:bodyDiv w:val="1"/>
      <w:marLeft w:val="0"/>
      <w:marRight w:val="0"/>
      <w:marTop w:val="0"/>
      <w:marBottom w:val="0"/>
      <w:divBdr>
        <w:top w:val="none" w:sz="0" w:space="0" w:color="auto"/>
        <w:left w:val="none" w:sz="0" w:space="0" w:color="auto"/>
        <w:bottom w:val="none" w:sz="0" w:space="0" w:color="auto"/>
        <w:right w:val="none" w:sz="0" w:space="0" w:color="auto"/>
      </w:divBdr>
    </w:div>
    <w:div w:id="1056663301">
      <w:bodyDiv w:val="1"/>
      <w:marLeft w:val="0"/>
      <w:marRight w:val="0"/>
      <w:marTop w:val="0"/>
      <w:marBottom w:val="0"/>
      <w:divBdr>
        <w:top w:val="none" w:sz="0" w:space="0" w:color="auto"/>
        <w:left w:val="none" w:sz="0" w:space="0" w:color="auto"/>
        <w:bottom w:val="none" w:sz="0" w:space="0" w:color="auto"/>
        <w:right w:val="none" w:sz="0" w:space="0" w:color="auto"/>
      </w:divBdr>
    </w:div>
    <w:div w:id="1094781504">
      <w:bodyDiv w:val="1"/>
      <w:marLeft w:val="0"/>
      <w:marRight w:val="0"/>
      <w:marTop w:val="0"/>
      <w:marBottom w:val="0"/>
      <w:divBdr>
        <w:top w:val="none" w:sz="0" w:space="0" w:color="auto"/>
        <w:left w:val="none" w:sz="0" w:space="0" w:color="auto"/>
        <w:bottom w:val="none" w:sz="0" w:space="0" w:color="auto"/>
        <w:right w:val="none" w:sz="0" w:space="0" w:color="auto"/>
      </w:divBdr>
    </w:div>
    <w:div w:id="1133476846">
      <w:bodyDiv w:val="1"/>
      <w:marLeft w:val="0"/>
      <w:marRight w:val="0"/>
      <w:marTop w:val="0"/>
      <w:marBottom w:val="0"/>
      <w:divBdr>
        <w:top w:val="none" w:sz="0" w:space="0" w:color="auto"/>
        <w:left w:val="none" w:sz="0" w:space="0" w:color="auto"/>
        <w:bottom w:val="none" w:sz="0" w:space="0" w:color="auto"/>
        <w:right w:val="none" w:sz="0" w:space="0" w:color="auto"/>
      </w:divBdr>
    </w:div>
    <w:div w:id="1246302475">
      <w:bodyDiv w:val="1"/>
      <w:marLeft w:val="0"/>
      <w:marRight w:val="0"/>
      <w:marTop w:val="0"/>
      <w:marBottom w:val="0"/>
      <w:divBdr>
        <w:top w:val="none" w:sz="0" w:space="0" w:color="auto"/>
        <w:left w:val="none" w:sz="0" w:space="0" w:color="auto"/>
        <w:bottom w:val="none" w:sz="0" w:space="0" w:color="auto"/>
        <w:right w:val="none" w:sz="0" w:space="0" w:color="auto"/>
      </w:divBdr>
    </w:div>
    <w:div w:id="1266380654">
      <w:bodyDiv w:val="1"/>
      <w:marLeft w:val="0"/>
      <w:marRight w:val="0"/>
      <w:marTop w:val="0"/>
      <w:marBottom w:val="0"/>
      <w:divBdr>
        <w:top w:val="none" w:sz="0" w:space="0" w:color="auto"/>
        <w:left w:val="none" w:sz="0" w:space="0" w:color="auto"/>
        <w:bottom w:val="none" w:sz="0" w:space="0" w:color="auto"/>
        <w:right w:val="none" w:sz="0" w:space="0" w:color="auto"/>
      </w:divBdr>
    </w:div>
    <w:div w:id="1295326899">
      <w:bodyDiv w:val="1"/>
      <w:marLeft w:val="0"/>
      <w:marRight w:val="0"/>
      <w:marTop w:val="0"/>
      <w:marBottom w:val="0"/>
      <w:divBdr>
        <w:top w:val="none" w:sz="0" w:space="0" w:color="auto"/>
        <w:left w:val="none" w:sz="0" w:space="0" w:color="auto"/>
        <w:bottom w:val="none" w:sz="0" w:space="0" w:color="auto"/>
        <w:right w:val="none" w:sz="0" w:space="0" w:color="auto"/>
      </w:divBdr>
    </w:div>
    <w:div w:id="1451390950">
      <w:bodyDiv w:val="1"/>
      <w:marLeft w:val="0"/>
      <w:marRight w:val="0"/>
      <w:marTop w:val="0"/>
      <w:marBottom w:val="0"/>
      <w:divBdr>
        <w:top w:val="none" w:sz="0" w:space="0" w:color="auto"/>
        <w:left w:val="none" w:sz="0" w:space="0" w:color="auto"/>
        <w:bottom w:val="none" w:sz="0" w:space="0" w:color="auto"/>
        <w:right w:val="none" w:sz="0" w:space="0" w:color="auto"/>
      </w:divBdr>
    </w:div>
    <w:div w:id="1569656519">
      <w:bodyDiv w:val="1"/>
      <w:marLeft w:val="0"/>
      <w:marRight w:val="0"/>
      <w:marTop w:val="0"/>
      <w:marBottom w:val="0"/>
      <w:divBdr>
        <w:top w:val="none" w:sz="0" w:space="0" w:color="auto"/>
        <w:left w:val="none" w:sz="0" w:space="0" w:color="auto"/>
        <w:bottom w:val="none" w:sz="0" w:space="0" w:color="auto"/>
        <w:right w:val="none" w:sz="0" w:space="0" w:color="auto"/>
      </w:divBdr>
    </w:div>
    <w:div w:id="1608351431">
      <w:bodyDiv w:val="1"/>
      <w:marLeft w:val="0"/>
      <w:marRight w:val="0"/>
      <w:marTop w:val="0"/>
      <w:marBottom w:val="0"/>
      <w:divBdr>
        <w:top w:val="none" w:sz="0" w:space="0" w:color="auto"/>
        <w:left w:val="none" w:sz="0" w:space="0" w:color="auto"/>
        <w:bottom w:val="none" w:sz="0" w:space="0" w:color="auto"/>
        <w:right w:val="none" w:sz="0" w:space="0" w:color="auto"/>
      </w:divBdr>
    </w:div>
    <w:div w:id="1670980791">
      <w:bodyDiv w:val="1"/>
      <w:marLeft w:val="0"/>
      <w:marRight w:val="0"/>
      <w:marTop w:val="0"/>
      <w:marBottom w:val="0"/>
      <w:divBdr>
        <w:top w:val="none" w:sz="0" w:space="0" w:color="auto"/>
        <w:left w:val="none" w:sz="0" w:space="0" w:color="auto"/>
        <w:bottom w:val="none" w:sz="0" w:space="0" w:color="auto"/>
        <w:right w:val="none" w:sz="0" w:space="0" w:color="auto"/>
      </w:divBdr>
    </w:div>
    <w:div w:id="1684166006">
      <w:bodyDiv w:val="1"/>
      <w:marLeft w:val="0"/>
      <w:marRight w:val="0"/>
      <w:marTop w:val="0"/>
      <w:marBottom w:val="0"/>
      <w:divBdr>
        <w:top w:val="none" w:sz="0" w:space="0" w:color="auto"/>
        <w:left w:val="none" w:sz="0" w:space="0" w:color="auto"/>
        <w:bottom w:val="none" w:sz="0" w:space="0" w:color="auto"/>
        <w:right w:val="none" w:sz="0" w:space="0" w:color="auto"/>
      </w:divBdr>
    </w:div>
    <w:div w:id="1712223417">
      <w:bodyDiv w:val="1"/>
      <w:marLeft w:val="0"/>
      <w:marRight w:val="0"/>
      <w:marTop w:val="0"/>
      <w:marBottom w:val="0"/>
      <w:divBdr>
        <w:top w:val="none" w:sz="0" w:space="0" w:color="auto"/>
        <w:left w:val="none" w:sz="0" w:space="0" w:color="auto"/>
        <w:bottom w:val="none" w:sz="0" w:space="0" w:color="auto"/>
        <w:right w:val="none" w:sz="0" w:space="0" w:color="auto"/>
      </w:divBdr>
    </w:div>
    <w:div w:id="1800760840">
      <w:bodyDiv w:val="1"/>
      <w:marLeft w:val="0"/>
      <w:marRight w:val="0"/>
      <w:marTop w:val="0"/>
      <w:marBottom w:val="0"/>
      <w:divBdr>
        <w:top w:val="none" w:sz="0" w:space="0" w:color="auto"/>
        <w:left w:val="none" w:sz="0" w:space="0" w:color="auto"/>
        <w:bottom w:val="none" w:sz="0" w:space="0" w:color="auto"/>
        <w:right w:val="none" w:sz="0" w:space="0" w:color="auto"/>
      </w:divBdr>
    </w:div>
    <w:div w:id="1880162572">
      <w:bodyDiv w:val="1"/>
      <w:marLeft w:val="0"/>
      <w:marRight w:val="0"/>
      <w:marTop w:val="0"/>
      <w:marBottom w:val="0"/>
      <w:divBdr>
        <w:top w:val="none" w:sz="0" w:space="0" w:color="auto"/>
        <w:left w:val="none" w:sz="0" w:space="0" w:color="auto"/>
        <w:bottom w:val="none" w:sz="0" w:space="0" w:color="auto"/>
        <w:right w:val="none" w:sz="0" w:space="0" w:color="auto"/>
      </w:divBdr>
    </w:div>
    <w:div w:id="1908489760">
      <w:bodyDiv w:val="1"/>
      <w:marLeft w:val="0"/>
      <w:marRight w:val="0"/>
      <w:marTop w:val="0"/>
      <w:marBottom w:val="0"/>
      <w:divBdr>
        <w:top w:val="none" w:sz="0" w:space="0" w:color="auto"/>
        <w:left w:val="none" w:sz="0" w:space="0" w:color="auto"/>
        <w:bottom w:val="none" w:sz="0" w:space="0" w:color="auto"/>
        <w:right w:val="none" w:sz="0" w:space="0" w:color="auto"/>
      </w:divBdr>
    </w:div>
    <w:div w:id="1911453239">
      <w:bodyDiv w:val="1"/>
      <w:marLeft w:val="0"/>
      <w:marRight w:val="0"/>
      <w:marTop w:val="0"/>
      <w:marBottom w:val="0"/>
      <w:divBdr>
        <w:top w:val="none" w:sz="0" w:space="0" w:color="auto"/>
        <w:left w:val="none" w:sz="0" w:space="0" w:color="auto"/>
        <w:bottom w:val="none" w:sz="0" w:space="0" w:color="auto"/>
        <w:right w:val="none" w:sz="0" w:space="0" w:color="auto"/>
      </w:divBdr>
    </w:div>
    <w:div w:id="205712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ources.ecb.co.uk/ecb/document/2025/04/14/8757cd82-124e-4305-8253-6155e8726538/Recreational-Club-Safeguarding-Self-Assessment-Report.pdf" TargetMode="External"/><Relationship Id="rId18" Type="http://schemas.openxmlformats.org/officeDocument/2006/relationships/hyperlink" Target="https://ecb.disclosures.co.uk/"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safehands.zendesk.com/hc/en-us/articles/24598227651357-ECB-DBS-Renewal-Process" TargetMode="External"/><Relationship Id="rId7" Type="http://schemas.openxmlformats.org/officeDocument/2006/relationships/webSettings" Target="webSettings.xml"/><Relationship Id="rId12" Type="http://schemas.openxmlformats.org/officeDocument/2006/relationships/hyperlink" Target="https://view.officeapps.live.com/op/view.aspx?src=https%3A%2F%2Fresources.ecb.co.uk%2Fecb%2Fdocument%2F2026%2F03%2F19%2F91760e7c-feca-4605-8c6b-4eeb7dece007%2FCLub-Safeguarding-Policy-Statement-Template-MARCH-2026.docx&amp;wdOrigin=BROWSELINK" TargetMode="External"/><Relationship Id="rId17" Type="http://schemas.openxmlformats.org/officeDocument/2006/relationships/hyperlink" Target="https://resources.ecb.co.uk/ecb/document/2024/11/18/e417ca1e-0a5b-4c93-9d56-3e09669fb08b/Low-Level-Concerns-Guidance-Clubs.pdf" TargetMode="External"/><Relationship Id="rId25" Type="http://schemas.openxmlformats.org/officeDocument/2006/relationships/footer" Target="foot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ambscricket-my.sharepoint.com/:v:/g/personal/jamie_rice_cambscricket_org_uk/IQA_fUMhPmQOSYsuRNdEv0xOASXwPsUXiTAhdqZVzHTbOjI?e=st7kUI" TargetMode="External"/><Relationship Id="rId20" Type="http://schemas.openxmlformats.org/officeDocument/2006/relationships/hyperlink" Target="mailto:donotreply@dbs.gov.uk" TargetMode="External"/><Relationship Id="rId29"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sources.ecb.co.uk/ecb/document/2026/03/19/8a8b4d8c-ec49-4d6d-807c-52ac43796914/ECB_SH_SafeHands_Policy_Doc_2026_March-2026.pdf?_gl=1*qczisv*_up*MQ..*_ga*MTMyODY4MTU3MC4xNzc0ODcxMTA0*_ga_RB2BVD5EKH*czE3NzQ4NzExMDMkbzEkZzAkdDE3NzQ4NzExMDMkajYwJGwwJGgw*_ga_E3D3L0MGDX*czE3NzQ4NzExMDMkbzEkZzAkdDE3NzQ4NzExMDMkajYwJGwwJGgw" TargetMode="External"/><Relationship Id="rId24" Type="http://schemas.openxmlformats.org/officeDocument/2006/relationships/hyperlink" Target="mailto:neil.liversedge@cambscricket.org.uk"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booking.ecb.co.uk/89PLAG" TargetMode="External"/><Relationship Id="rId23" Type="http://schemas.openxmlformats.org/officeDocument/2006/relationships/hyperlink" Target="https://resources.ecb.co.uk/ecb/document/2025/12/16/79efc12c-b0a0-4aeb-9774-347c138e00c0/Recreational-Cricket-Safety-Regulations-Dec-2025-Update.pdf" TargetMode="External"/><Relationship Id="rId28" Type="http://schemas.openxmlformats.org/officeDocument/2006/relationships/hyperlink" Target="https://www.cricketregulator.co.uk/safeguarding" TargetMode="External"/><Relationship Id="rId10" Type="http://schemas.openxmlformats.org/officeDocument/2006/relationships/image" Target="media/image1.png"/><Relationship Id="rId19" Type="http://schemas.openxmlformats.org/officeDocument/2006/relationships/hyperlink" Target="https://secure.crbonline.gov.uk/crsc/subscriber" TargetMode="External"/><Relationship Id="rId31" Type="http://schemas.openxmlformats.org/officeDocument/2006/relationships/hyperlink" Target="mailto:safeguarding@cambscricket.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sources.ecb.co.uk/ecb/document/2025/04/08/caa49e00-0e7b-4e3c-aecc-123535aaeae0/Safeguarding-Training-Matrix.pdf" TargetMode="External"/><Relationship Id="rId22" Type="http://schemas.openxmlformats.org/officeDocument/2006/relationships/hyperlink" Target="https://resources.ecb.co.uk/ecb/document/2025/12/16/28c76edf-7e04-4193-933d-cb2866010440/Recreational-Cricket-Safety-Guidelines-Dec-2025-Update.pdf" TargetMode="External"/><Relationship Id="rId27" Type="http://schemas.openxmlformats.org/officeDocument/2006/relationships/hyperlink" Target="https://www.cricketregulator.co.uk/safeguarding" TargetMode="External"/><Relationship Id="rId30" Type="http://schemas.openxmlformats.org/officeDocument/2006/relationships/hyperlink" Target="mailto:safeguarding@cambscricket.org.uk"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f2db6e-2ef1-44b0-978d-1f9970b31e46">
      <Terms xmlns="http://schemas.microsoft.com/office/infopath/2007/PartnerControls"/>
    </lcf76f155ced4ddcb4097134ff3c332f>
    <TaxCatchAll xmlns="bb590b5d-82b2-41af-9007-3d9c1a4465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3A2A73DB9A6C41A358DB045F89DDDC" ma:contentTypeVersion="19" ma:contentTypeDescription="Create a new document." ma:contentTypeScope="" ma:versionID="c9ce97dc28e8826b1da7116c98e179c0">
  <xsd:schema xmlns:xsd="http://www.w3.org/2001/XMLSchema" xmlns:xs="http://www.w3.org/2001/XMLSchema" xmlns:p="http://schemas.microsoft.com/office/2006/metadata/properties" xmlns:ns2="d1f2db6e-2ef1-44b0-978d-1f9970b31e46" xmlns:ns3="bb590b5d-82b2-41af-9007-3d9c1a446579" targetNamespace="http://schemas.microsoft.com/office/2006/metadata/properties" ma:root="true" ma:fieldsID="1c38b0a32521b5dd27371c625c617d10" ns2:_="" ns3:_="">
    <xsd:import namespace="d1f2db6e-2ef1-44b0-978d-1f9970b31e46"/>
    <xsd:import namespace="bb590b5d-82b2-41af-9007-3d9c1a44657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f2db6e-2ef1-44b0-978d-1f9970b31e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381e9d-6516-43ef-9187-4167a52de4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590b5d-82b2-41af-9007-3d9c1a44657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b897e9-f2b2-47c6-8234-319ade565f0c}" ma:internalName="TaxCatchAll" ma:showField="CatchAllData" ma:web="bb590b5d-82b2-41af-9007-3d9c1a4465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E16DCB-DE58-45CF-8BC6-1373119FEA32}">
  <ds:schemaRefs>
    <ds:schemaRef ds:uri="http://schemas.microsoft.com/office/2006/metadata/properties"/>
    <ds:schemaRef ds:uri="http://schemas.microsoft.com/office/infopath/2007/PartnerControls"/>
    <ds:schemaRef ds:uri="d1f2db6e-2ef1-44b0-978d-1f9970b31e46"/>
    <ds:schemaRef ds:uri="bb590b5d-82b2-41af-9007-3d9c1a446579"/>
  </ds:schemaRefs>
</ds:datastoreItem>
</file>

<file path=customXml/itemProps2.xml><?xml version="1.0" encoding="utf-8"?>
<ds:datastoreItem xmlns:ds="http://schemas.openxmlformats.org/officeDocument/2006/customXml" ds:itemID="{ABF1639B-99FA-4D5F-9548-2070E7FB1A98}">
  <ds:schemaRefs>
    <ds:schemaRef ds:uri="http://schemas.microsoft.com/sharepoint/v3/contenttype/forms"/>
  </ds:schemaRefs>
</ds:datastoreItem>
</file>

<file path=customXml/itemProps3.xml><?xml version="1.0" encoding="utf-8"?>
<ds:datastoreItem xmlns:ds="http://schemas.openxmlformats.org/officeDocument/2006/customXml" ds:itemID="{086AA393-5581-4465-9D59-1CF8857C0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f2db6e-2ef1-44b0-978d-1f9970b31e46"/>
    <ds:schemaRef ds:uri="bb590b5d-82b2-41af-9007-3d9c1a446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3148</TotalTime>
  <Pages>5</Pages>
  <Words>1612</Words>
  <Characters>9193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Rice</dc:creator>
  <cp:keywords/>
  <dc:description/>
  <cp:lastModifiedBy>Jamie Rice</cp:lastModifiedBy>
  <cp:revision>145</cp:revision>
  <dcterms:created xsi:type="dcterms:W3CDTF">2026-03-30T08:51:00Z</dcterms:created>
  <dcterms:modified xsi:type="dcterms:W3CDTF">2026-04-01T13:37:00Z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0x010100173A2A73DB9A6C41A358DB045F89DDDC</vt:lpwstr>
  </property>
  <property fmtid="{D5CDD505-2E9C-101B-9397-08002B2CF9AE}" pid="3" name="MediaServiceImageTags">
    <vt:lpwstr/>
  </property>
</Properties>
</file>